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34AF" w:rsidRPr="0068592E" w:rsidRDefault="00E33B28" w:rsidP="0068592E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33.1pt;margin-top:-11.15pt;width:549.8pt;height:222.55pt;z-index:-1;mso-position-horizontal-relative:text;mso-position-vertical-relative:text;mso-width-relative:page;mso-height-relative:page" wrapcoords="-29 73 -29 21600 21629 21600 21629 73 -29 73">
            <v:imagedata r:id="rId8" o:title=""/>
            <w10:wrap type="tight"/>
          </v:shape>
        </w:pict>
      </w: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34AF" w:rsidRPr="00E33B28" w:rsidRDefault="008034AF" w:rsidP="00A9456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E33B28">
        <w:rPr>
          <w:rFonts w:ascii="Times New Roman" w:hAnsi="Times New Roman"/>
          <w:b/>
          <w:sz w:val="48"/>
          <w:szCs w:val="48"/>
        </w:rPr>
        <w:t xml:space="preserve">Рабочая программа </w:t>
      </w:r>
      <w:r w:rsidR="00E33B28" w:rsidRPr="00E33B28">
        <w:rPr>
          <w:rFonts w:ascii="Times New Roman" w:hAnsi="Times New Roman"/>
          <w:b/>
          <w:sz w:val="48"/>
          <w:szCs w:val="48"/>
        </w:rPr>
        <w:t>«Школа России»</w:t>
      </w:r>
    </w:p>
    <w:p w:rsidR="00E33B28" w:rsidRPr="00E33B28" w:rsidRDefault="00E33B28" w:rsidP="00E33B2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E33B28">
        <w:rPr>
          <w:rFonts w:ascii="Times New Roman" w:hAnsi="Times New Roman"/>
          <w:b/>
          <w:sz w:val="48"/>
          <w:szCs w:val="48"/>
        </w:rPr>
        <w:t>2 класс</w:t>
      </w:r>
    </w:p>
    <w:p w:rsidR="00E33B28" w:rsidRPr="00E33B28" w:rsidRDefault="00E33B28" w:rsidP="00A9456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8034AF" w:rsidRDefault="008034AF" w:rsidP="00A94568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48"/>
          <w:szCs w:val="48"/>
        </w:rPr>
      </w:pPr>
      <w:r w:rsidRPr="00E33B28">
        <w:rPr>
          <w:rFonts w:ascii="Times New Roman" w:hAnsi="Times New Roman"/>
          <w:bCs/>
          <w:i/>
          <w:iCs/>
          <w:sz w:val="48"/>
          <w:szCs w:val="48"/>
        </w:rPr>
        <w:t>«Окружающий мир»</w:t>
      </w:r>
    </w:p>
    <w:p w:rsidR="00E33B28" w:rsidRDefault="00E33B28" w:rsidP="00A94568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48"/>
          <w:szCs w:val="48"/>
        </w:rPr>
      </w:pPr>
    </w:p>
    <w:p w:rsidR="00E33B28" w:rsidRPr="00E33B28" w:rsidRDefault="00E33B28" w:rsidP="00A94568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48"/>
          <w:szCs w:val="48"/>
        </w:rPr>
      </w:pPr>
      <w:r>
        <w:rPr>
          <w:rFonts w:ascii="Times New Roman" w:hAnsi="Times New Roman"/>
          <w:bCs/>
          <w:i/>
          <w:iCs/>
          <w:sz w:val="48"/>
          <w:szCs w:val="48"/>
        </w:rPr>
        <w:t>2022-2023</w:t>
      </w:r>
    </w:p>
    <w:p w:rsidR="008034AF" w:rsidRDefault="008034AF" w:rsidP="00A9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34AF" w:rsidRDefault="008034AF" w:rsidP="003661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8034AF" w:rsidRPr="0020505C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20505C">
        <w:rPr>
          <w:rFonts w:ascii="Times New Roman" w:hAnsi="Times New Roman"/>
          <w:b/>
          <w:sz w:val="28"/>
          <w:szCs w:val="28"/>
        </w:rPr>
        <w:lastRenderedPageBreak/>
        <w:t xml:space="preserve">Пояснительная записка </w:t>
      </w:r>
    </w:p>
    <w:p w:rsidR="008034AF" w:rsidRDefault="008034AF" w:rsidP="0020505C">
      <w:pPr>
        <w:pStyle w:val="a6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bCs/>
          <w:iCs/>
          <w:sz w:val="24"/>
          <w:szCs w:val="24"/>
        </w:rPr>
        <w:t xml:space="preserve">Данная рабочая программа учебного предмета «Окружающий мир»  для учащихся 2 класса общеобразовательного учреждения разработана </w:t>
      </w:r>
      <w:r w:rsidRPr="0020505C">
        <w:rPr>
          <w:rFonts w:ascii="Times New Roman" w:hAnsi="Times New Roman"/>
          <w:sz w:val="24"/>
          <w:szCs w:val="24"/>
        </w:rPr>
        <w:t xml:space="preserve"> на основе:</w:t>
      </w:r>
    </w:p>
    <w:p w:rsidR="008034AF" w:rsidRPr="000F70F8" w:rsidRDefault="008034AF" w:rsidP="005D6A2D">
      <w:pPr>
        <w:pStyle w:val="a6"/>
        <w:ind w:left="-851" w:right="-143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0F70F8">
        <w:rPr>
          <w:rFonts w:ascii="Times New Roman" w:hAnsi="Times New Roman"/>
          <w:b/>
          <w:i/>
          <w:sz w:val="24"/>
          <w:szCs w:val="24"/>
        </w:rPr>
        <w:t>нормативных документов</w:t>
      </w:r>
    </w:p>
    <w:p w:rsidR="008034AF" w:rsidRDefault="008034AF" w:rsidP="005D6A2D">
      <w:pPr>
        <w:pStyle w:val="a4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 w:rsidRPr="00C83F26">
        <w:t>Федерального государственного образовательного стандарт</w:t>
      </w:r>
      <w:r>
        <w:t xml:space="preserve">а начального общего образования, утвержденного приказом №373 Министерства образования и науки Российской Федерации от 06.10.2009г. </w:t>
      </w:r>
    </w:p>
    <w:p w:rsidR="008034AF" w:rsidRDefault="008034AF" w:rsidP="005D6A2D">
      <w:pPr>
        <w:pStyle w:val="a4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>
        <w:t>Примерной программы по учебным предметам «Начальная школа» в 2Ч. – М.: Просвещение, 2011г;</w:t>
      </w:r>
    </w:p>
    <w:p w:rsidR="008034AF" w:rsidRPr="005D6A2D" w:rsidRDefault="008034AF" w:rsidP="005D6A2D">
      <w:pPr>
        <w:pStyle w:val="a4"/>
        <w:numPr>
          <w:ilvl w:val="0"/>
          <w:numId w:val="1"/>
        </w:numPr>
        <w:shd w:val="clear" w:color="auto" w:fill="FFFFFF"/>
        <w:ind w:left="-851" w:right="-143" w:firstLine="284"/>
        <w:jc w:val="both"/>
      </w:pPr>
      <w:r w:rsidRPr="005D6A2D">
        <w:rPr>
          <w:bCs/>
          <w:iCs/>
        </w:rPr>
        <w:t xml:space="preserve">На основе </w:t>
      </w:r>
      <w:r w:rsidRPr="00625377">
        <w:t xml:space="preserve">авторской программы  </w:t>
      </w:r>
      <w:r w:rsidRPr="005D6A2D">
        <w:t xml:space="preserve">«Окружающий мир» автора А.А.Плешакова. </w:t>
      </w:r>
    </w:p>
    <w:p w:rsidR="008034AF" w:rsidRPr="0020505C" w:rsidRDefault="008034AF" w:rsidP="005D6A2D">
      <w:pPr>
        <w:shd w:val="clear" w:color="auto" w:fill="FFFFFF"/>
        <w:spacing w:after="0"/>
        <w:ind w:left="-567" w:right="91" w:firstLine="567"/>
        <w:jc w:val="both"/>
        <w:rPr>
          <w:color w:val="FF0000"/>
        </w:rPr>
      </w:pPr>
      <w:r w:rsidRPr="0020505C">
        <w:rPr>
          <w:rFonts w:ascii="Times New Roman" w:hAnsi="Times New Roman"/>
          <w:sz w:val="24"/>
          <w:szCs w:val="24"/>
        </w:rPr>
        <w:t>утвержденных МО РФ в соответствии с требованиями Федерального компонента государственного стандарта начального образования</w:t>
      </w:r>
      <w:r w:rsidRPr="0020505C">
        <w:rPr>
          <w:color w:val="FF0000"/>
        </w:rPr>
        <w:t>.</w:t>
      </w:r>
    </w:p>
    <w:p w:rsidR="008034AF" w:rsidRDefault="008034AF" w:rsidP="005D6A2D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b/>
          <w:i/>
        </w:rPr>
      </w:pPr>
      <w:r>
        <w:rPr>
          <w:b/>
          <w:i/>
        </w:rPr>
        <w:t xml:space="preserve">1. </w:t>
      </w:r>
      <w:r w:rsidRPr="00CD02F4">
        <w:rPr>
          <w:b/>
          <w:i/>
        </w:rPr>
        <w:t>Цели и задачи изучения предмета</w:t>
      </w:r>
    </w:p>
    <w:p w:rsidR="008034AF" w:rsidRPr="005D6A2D" w:rsidRDefault="008034AF" w:rsidP="005D6A2D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b/>
          <w:i/>
        </w:rPr>
      </w:pPr>
      <w:r w:rsidRPr="0020505C">
        <w:t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 xml:space="preserve">Изучение курса «Окружающий мир» в начальной школе направлено на достижение следующих </w:t>
      </w:r>
      <w:r w:rsidRPr="0020505C">
        <w:rPr>
          <w:rFonts w:ascii="Times New Roman" w:hAnsi="Times New Roman"/>
          <w:b/>
          <w:sz w:val="24"/>
          <w:szCs w:val="24"/>
        </w:rPr>
        <w:t>целей: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 xml:space="preserve">Основными </w:t>
      </w:r>
      <w:r w:rsidRPr="0020505C">
        <w:rPr>
          <w:rFonts w:ascii="Times New Roman" w:hAnsi="Times New Roman"/>
          <w:b/>
          <w:sz w:val="24"/>
          <w:szCs w:val="24"/>
        </w:rPr>
        <w:t xml:space="preserve">задачами </w:t>
      </w:r>
      <w:r w:rsidRPr="0020505C">
        <w:rPr>
          <w:rFonts w:ascii="Times New Roman" w:hAnsi="Times New Roman"/>
          <w:sz w:val="24"/>
          <w:szCs w:val="24"/>
        </w:rPr>
        <w:t>реализации содержания курса являются: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8034AF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20505C"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Отбор содержания курса «Окружающий мир» осуществлён на основе следующих ведущих идей: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1) идея многообразия мира;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2) идея целостности мира;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3) идея уважения к миру.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lastRenderedPageBreak/>
        <w:t>Многообразие как форма существования мира ярко проявляет себя и в природной, и в социальной сфере. На основе интеграции естественно-научных,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Уважение к миру — это своего рода формула нового отношения к окружающему, основанного на признании само ценности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 xml:space="preserve"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объектов с помощью специально разработанного для начальной школы атласа-определителя; 2) моделирование экологических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lastRenderedPageBreak/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8034AF" w:rsidRPr="0020505C" w:rsidRDefault="008034AF" w:rsidP="005D6A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Pr="0020505C">
        <w:rPr>
          <w:rFonts w:ascii="Times New Roman" w:hAnsi="Times New Roman"/>
          <w:b/>
          <w:sz w:val="28"/>
          <w:szCs w:val="28"/>
        </w:rPr>
        <w:t>Описание места учебного предмета, курса в учебном плане</w:t>
      </w: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-4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13674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На изучение курса «Окружающий мир» отводится 2ч в неделю</w:t>
      </w:r>
      <w:r w:rsidR="00213674" w:rsidRPr="00213674">
        <w:rPr>
          <w:rFonts w:ascii="Times New Roman" w:hAnsi="Times New Roman"/>
          <w:sz w:val="24"/>
          <w:szCs w:val="24"/>
        </w:rPr>
        <w:t xml:space="preserve">  </w:t>
      </w:r>
      <w:r w:rsidR="00213674" w:rsidRPr="00E33B28">
        <w:rPr>
          <w:rFonts w:ascii="Times New Roman" w:hAnsi="Times New Roman"/>
          <w:sz w:val="24"/>
          <w:szCs w:val="24"/>
        </w:rPr>
        <w:t xml:space="preserve">( </w:t>
      </w:r>
      <w:r w:rsidR="00213674">
        <w:rPr>
          <w:rFonts w:ascii="Times New Roman" w:hAnsi="Times New Roman"/>
          <w:sz w:val="24"/>
          <w:szCs w:val="24"/>
        </w:rPr>
        <w:t>за год 68 ч)</w:t>
      </w: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-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-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-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20505C">
        <w:rPr>
          <w:rFonts w:ascii="Times New Roman" w:hAnsi="Times New Roman"/>
          <w:b/>
          <w:sz w:val="28"/>
          <w:szCs w:val="28"/>
        </w:rPr>
        <w:t>Личностные, метапредметные и предметные результаты освоения конкретного учебного предмета, курса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 xml:space="preserve">Освоение курса «Окружающий мир» вносит существенный вклад в достижение </w:t>
      </w:r>
      <w:r w:rsidRPr="0020505C">
        <w:rPr>
          <w:rFonts w:ascii="Times New Roman" w:hAnsi="Times New Roman"/>
          <w:b/>
          <w:bCs/>
          <w:sz w:val="24"/>
          <w:szCs w:val="24"/>
        </w:rPr>
        <w:t xml:space="preserve">личностных результатов </w:t>
      </w:r>
      <w:r w:rsidRPr="0020505C">
        <w:rPr>
          <w:rFonts w:ascii="Times New Roman" w:hAnsi="Times New Roman"/>
          <w:sz w:val="24"/>
          <w:szCs w:val="24"/>
        </w:rPr>
        <w:t>начального об</w:t>
      </w:r>
      <w:r w:rsidRPr="0020505C">
        <w:rPr>
          <w:rFonts w:ascii="Times New Roman" w:hAnsi="Times New Roman"/>
          <w:sz w:val="24"/>
          <w:szCs w:val="24"/>
        </w:rPr>
        <w:softHyphen/>
        <w:t>разования, а именно:</w:t>
      </w:r>
    </w:p>
    <w:p w:rsidR="008034AF" w:rsidRPr="0020505C" w:rsidRDefault="008034AF" w:rsidP="0020505C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1) формирование основ российской гражданской иден</w:t>
      </w:r>
      <w:r w:rsidRPr="0020505C">
        <w:rPr>
          <w:rFonts w:ascii="Times New Roman" w:hAnsi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20505C">
        <w:rPr>
          <w:rFonts w:ascii="Times New Roman" w:hAnsi="Times New Roman"/>
          <w:sz w:val="24"/>
          <w:szCs w:val="24"/>
        </w:rPr>
        <w:softHyphen/>
        <w:t>тации;</w:t>
      </w:r>
    </w:p>
    <w:p w:rsidR="008034AF" w:rsidRPr="0020505C" w:rsidRDefault="008034AF" w:rsidP="0020505C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20505C">
        <w:rPr>
          <w:rFonts w:ascii="Times New Roman" w:hAnsi="Times New Roman"/>
          <w:sz w:val="24"/>
          <w:szCs w:val="24"/>
        </w:rPr>
        <w:softHyphen/>
        <w:t>роды, народов, культур и религий;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3) формирование уважительного отношения к иному мне</w:t>
      </w:r>
      <w:r w:rsidRPr="0020505C">
        <w:rPr>
          <w:rFonts w:ascii="Times New Roman" w:hAnsi="Times New Roman"/>
          <w:sz w:val="24"/>
          <w:szCs w:val="24"/>
        </w:rPr>
        <w:softHyphen/>
        <w:t>нию, истории и культуре других народов;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20505C">
        <w:rPr>
          <w:rFonts w:ascii="Times New Roman" w:hAnsi="Times New Roman"/>
          <w:sz w:val="24"/>
          <w:szCs w:val="24"/>
        </w:rPr>
        <w:softHyphen/>
        <w:t>ностного смысла учения;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7) формирование эстетических потребностей, ценностей и чувств;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8) развитие этических чувств, доброжелательности и эмо</w:t>
      </w:r>
      <w:r w:rsidRPr="0020505C">
        <w:rPr>
          <w:rFonts w:ascii="Times New Roman" w:hAnsi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20505C">
        <w:rPr>
          <w:rFonts w:ascii="Times New Roman" w:hAnsi="Times New Roman"/>
          <w:sz w:val="24"/>
          <w:szCs w:val="24"/>
        </w:rPr>
        <w:softHyphen/>
        <w:t>живания чувствам других людей;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lastRenderedPageBreak/>
        <w:t>9) развитие навыков сотрудничества со взрослыми и свер</w:t>
      </w:r>
      <w:r w:rsidRPr="0020505C">
        <w:rPr>
          <w:rFonts w:ascii="Times New Roman" w:hAnsi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10) формирование установки на безопасный, здоровый об</w:t>
      </w:r>
      <w:r w:rsidRPr="0020505C">
        <w:rPr>
          <w:rFonts w:ascii="Times New Roman" w:hAnsi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r w:rsidRPr="0020505C">
        <w:rPr>
          <w:rFonts w:ascii="Times New Roman" w:hAnsi="Times New Roman"/>
          <w:b/>
          <w:bCs/>
          <w:sz w:val="24"/>
          <w:szCs w:val="24"/>
        </w:rPr>
        <w:t xml:space="preserve">метапредметных результатов </w:t>
      </w:r>
      <w:r w:rsidRPr="0020505C">
        <w:rPr>
          <w:rFonts w:ascii="Times New Roman" w:hAnsi="Times New Roman"/>
          <w:sz w:val="24"/>
          <w:szCs w:val="24"/>
        </w:rPr>
        <w:t>начального образования, таких как:</w:t>
      </w:r>
      <w:r w:rsidRPr="0020505C">
        <w:rPr>
          <w:rFonts w:ascii="Arial" w:hAnsi="Times New Roman" w:cs="Arial"/>
          <w:sz w:val="24"/>
          <w:szCs w:val="24"/>
        </w:rPr>
        <w:t xml:space="preserve"> 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2) освоение способов решения проблем творческого и по</w:t>
      </w:r>
      <w:r w:rsidRPr="0020505C">
        <w:rPr>
          <w:rFonts w:ascii="Times New Roman" w:hAnsi="Times New Roman"/>
          <w:sz w:val="24"/>
          <w:szCs w:val="24"/>
        </w:rPr>
        <w:softHyphen/>
        <w:t>искового характера;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20505C">
        <w:rPr>
          <w:rFonts w:ascii="Times New Roman" w:hAnsi="Times New Roman"/>
          <w:sz w:val="24"/>
          <w:szCs w:val="24"/>
        </w:rPr>
        <w:softHyphen/>
        <w:t>фективные способы достижения результата;</w:t>
      </w:r>
    </w:p>
    <w:p w:rsidR="008034AF" w:rsidRPr="0020505C" w:rsidRDefault="008034AF" w:rsidP="0020505C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5) освоение начальных форм познавательной и личностной рефлексии;</w:t>
      </w:r>
      <w:r w:rsidRPr="0020505C">
        <w:rPr>
          <w:rFonts w:ascii="Arial" w:hAnsi="Times New Roman" w:cs="Arial"/>
          <w:sz w:val="24"/>
          <w:szCs w:val="24"/>
        </w:rPr>
        <w:t xml:space="preserve"> 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6) использование знаково-символических средств пред</w:t>
      </w:r>
      <w:r w:rsidRPr="0020505C">
        <w:rPr>
          <w:rFonts w:ascii="Times New Roman" w:hAnsi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20505C">
        <w:rPr>
          <w:rFonts w:ascii="Times New Roman" w:hAnsi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7) активное использование речевых средств и средств ин</w:t>
      </w:r>
      <w:r w:rsidRPr="0020505C">
        <w:rPr>
          <w:rFonts w:ascii="Times New Roman" w:hAnsi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20505C">
        <w:rPr>
          <w:rFonts w:ascii="Times New Roman" w:hAnsi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20505C">
        <w:rPr>
          <w:rFonts w:ascii="Times New Roman" w:hAnsi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20505C">
        <w:rPr>
          <w:rFonts w:ascii="Times New Roman" w:hAnsi="Times New Roman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10) готовность слушать собеседника и вести диалог; готов</w:t>
      </w:r>
      <w:r w:rsidRPr="0020505C">
        <w:rPr>
          <w:rFonts w:ascii="Times New Roman" w:hAnsi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12) овладение начальными сведениями о сущности и осо</w:t>
      </w:r>
      <w:r w:rsidRPr="0020505C">
        <w:rPr>
          <w:rFonts w:ascii="Times New Roman" w:hAnsi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20505C">
        <w:rPr>
          <w:rFonts w:ascii="Times New Roman" w:hAnsi="Times New Roman"/>
          <w:sz w:val="24"/>
          <w:szCs w:val="24"/>
        </w:rPr>
        <w:softHyphen/>
        <w:t>ющий мир»;</w:t>
      </w:r>
      <w:r w:rsidRPr="0020505C">
        <w:rPr>
          <w:rFonts w:ascii="Arial" w:hAnsi="Times New Roman" w:cs="Arial"/>
          <w:sz w:val="24"/>
          <w:szCs w:val="24"/>
        </w:rPr>
        <w:t xml:space="preserve"> 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034AF" w:rsidRPr="0020505C" w:rsidRDefault="008034AF" w:rsidP="0020505C">
      <w:pPr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lastRenderedPageBreak/>
        <w:t>14) умение работать в материальной и информационной сре</w:t>
      </w:r>
      <w:r w:rsidRPr="0020505C">
        <w:rPr>
          <w:rFonts w:ascii="Times New Roman" w:hAnsi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При изучении курса «Окружающий мир» достигаются следу</w:t>
      </w:r>
      <w:r w:rsidRPr="0020505C">
        <w:rPr>
          <w:rFonts w:ascii="Times New Roman" w:hAnsi="Times New Roman"/>
          <w:sz w:val="24"/>
          <w:szCs w:val="24"/>
        </w:rPr>
        <w:softHyphen/>
        <w:t xml:space="preserve">ющие </w:t>
      </w:r>
      <w:r w:rsidRPr="0020505C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  <w:r w:rsidRPr="0020505C">
        <w:rPr>
          <w:rFonts w:ascii="Arial" w:hAnsi="Times New Roman" w:cs="Arial"/>
          <w:sz w:val="24"/>
          <w:szCs w:val="24"/>
        </w:rPr>
        <w:t xml:space="preserve"> 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1) понимание особой роли России в мировой истории, вос</w:t>
      </w:r>
      <w:r w:rsidRPr="0020505C">
        <w:rPr>
          <w:rFonts w:ascii="Times New Roman" w:hAnsi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20505C">
        <w:rPr>
          <w:rFonts w:ascii="Times New Roman" w:hAnsi="Times New Roman"/>
          <w:sz w:val="24"/>
          <w:szCs w:val="24"/>
        </w:rPr>
        <w:softHyphen/>
        <w:t>тия, победы;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4) освоение доступных способов изучения природы и обще</w:t>
      </w:r>
      <w:r w:rsidRPr="0020505C">
        <w:rPr>
          <w:rFonts w:ascii="Times New Roman" w:hAnsi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20505C">
        <w:rPr>
          <w:rFonts w:ascii="Times New Roman" w:hAnsi="Times New Roman"/>
          <w:sz w:val="24"/>
          <w:szCs w:val="24"/>
        </w:rPr>
        <w:softHyphen/>
        <w:t>сификация и др. с получением информации из семейных ар</w:t>
      </w:r>
      <w:r w:rsidRPr="0020505C">
        <w:rPr>
          <w:rFonts w:ascii="Times New Roman" w:hAnsi="Times New Roman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8034AF" w:rsidRPr="0020505C" w:rsidRDefault="008034AF" w:rsidP="0020505C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034AF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20505C">
        <w:rPr>
          <w:rFonts w:ascii="Times New Roman" w:hAnsi="Times New Roman"/>
          <w:b/>
          <w:sz w:val="28"/>
          <w:szCs w:val="28"/>
        </w:rPr>
        <w:t>Содержание учебного предмета, курса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4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10260"/>
        <w:gridCol w:w="3600"/>
      </w:tblGrid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1026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Количество часо   часов</w:t>
            </w:r>
          </w:p>
        </w:tc>
      </w:tr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6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Где мы живём?</w:t>
            </w: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6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bCs/>
                <w:sz w:val="24"/>
                <w:szCs w:val="24"/>
              </w:rPr>
              <w:t>Природа</w:t>
            </w: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6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bCs/>
                <w:sz w:val="24"/>
                <w:szCs w:val="24"/>
              </w:rPr>
              <w:t>Жизнь города и села</w:t>
            </w: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60" w:type="dxa"/>
          </w:tcPr>
          <w:p w:rsidR="008034AF" w:rsidRPr="00A04C14" w:rsidRDefault="008034AF" w:rsidP="00535146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5146">
              <w:rPr>
                <w:rFonts w:ascii="Times New Roman" w:hAnsi="Times New Roman"/>
                <w:bCs/>
                <w:sz w:val="24"/>
                <w:szCs w:val="24"/>
              </w:rPr>
              <w:t>Здоровье и безопасность</w:t>
            </w: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6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bCs/>
                <w:sz w:val="24"/>
                <w:szCs w:val="24"/>
              </w:rPr>
              <w:t>Общение</w:t>
            </w: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6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bCs/>
                <w:sz w:val="24"/>
                <w:szCs w:val="24"/>
              </w:rPr>
              <w:t>Путешествия</w:t>
            </w: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14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8034AF" w:rsidRPr="00535146" w:rsidTr="00BB2B8C">
        <w:tc>
          <w:tcPr>
            <w:tcW w:w="54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8034AF" w:rsidRPr="00535146" w:rsidRDefault="008034AF" w:rsidP="00535146">
            <w:pPr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4AF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034AF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034AF" w:rsidRPr="00213674" w:rsidRDefault="00D73AB4" w:rsidP="00D73AB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13674">
        <w:rPr>
          <w:rFonts w:ascii="Times New Roman" w:hAnsi="Times New Roman"/>
          <w:b/>
          <w:sz w:val="28"/>
          <w:szCs w:val="28"/>
        </w:rPr>
        <w:lastRenderedPageBreak/>
        <w:t>Календарно-</w:t>
      </w:r>
      <w:r w:rsidR="008034AF" w:rsidRPr="00213674">
        <w:rPr>
          <w:rFonts w:ascii="Times New Roman" w:hAnsi="Times New Roman"/>
          <w:b/>
          <w:sz w:val="28"/>
          <w:szCs w:val="28"/>
        </w:rPr>
        <w:t xml:space="preserve"> </w:t>
      </w:r>
      <w:r w:rsidRPr="00213674">
        <w:rPr>
          <w:rFonts w:ascii="Times New Roman" w:hAnsi="Times New Roman"/>
          <w:b/>
          <w:sz w:val="28"/>
          <w:szCs w:val="28"/>
        </w:rPr>
        <w:t>тематическое планирование.  Окружающий мир.  (2 класс)</w:t>
      </w:r>
    </w:p>
    <w:tbl>
      <w:tblPr>
        <w:tblW w:w="179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3"/>
        <w:gridCol w:w="374"/>
        <w:gridCol w:w="173"/>
        <w:gridCol w:w="729"/>
        <w:gridCol w:w="2410"/>
        <w:gridCol w:w="4536"/>
        <w:gridCol w:w="2976"/>
        <w:gridCol w:w="825"/>
        <w:gridCol w:w="15"/>
        <w:gridCol w:w="15"/>
        <w:gridCol w:w="15"/>
        <w:gridCol w:w="15"/>
        <w:gridCol w:w="15"/>
        <w:gridCol w:w="15"/>
        <w:gridCol w:w="2502"/>
        <w:gridCol w:w="522"/>
      </w:tblGrid>
      <w:tr w:rsidR="005978A3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  <w:vMerge w:val="restart"/>
          </w:tcPr>
          <w:p w:rsidR="005978A3" w:rsidRPr="00213674" w:rsidRDefault="005978A3" w:rsidP="00BF47A0">
            <w:pPr>
              <w:jc w:val="center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№</w:t>
            </w:r>
          </w:p>
          <w:p w:rsidR="005978A3" w:rsidRPr="00213674" w:rsidRDefault="005978A3" w:rsidP="00BF47A0">
            <w:pPr>
              <w:jc w:val="center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п\п.</w:t>
            </w:r>
          </w:p>
        </w:tc>
        <w:tc>
          <w:tcPr>
            <w:tcW w:w="1843" w:type="dxa"/>
            <w:vMerge w:val="restart"/>
          </w:tcPr>
          <w:p w:rsidR="005978A3" w:rsidRPr="00213674" w:rsidRDefault="005978A3" w:rsidP="00BF47A0">
            <w:pPr>
              <w:jc w:val="center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Тема урока.</w:t>
            </w:r>
          </w:p>
          <w:p w:rsidR="005978A3" w:rsidRPr="00213674" w:rsidRDefault="005978A3" w:rsidP="00BF47A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5978A3" w:rsidRPr="00213674" w:rsidRDefault="005978A3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9922" w:type="dxa"/>
            <w:gridSpan w:val="3"/>
          </w:tcPr>
          <w:p w:rsidR="005978A3" w:rsidRPr="00213674" w:rsidRDefault="005978A3" w:rsidP="00BF47A0">
            <w:pPr>
              <w:jc w:val="center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Планируемые результаты</w:t>
            </w:r>
          </w:p>
          <w:p w:rsidR="005978A3" w:rsidRPr="00213674" w:rsidRDefault="005978A3" w:rsidP="00BF47A0">
            <w:pPr>
              <w:jc w:val="center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(в соответствии с ФГОС)</w:t>
            </w:r>
          </w:p>
        </w:tc>
        <w:tc>
          <w:tcPr>
            <w:tcW w:w="3417" w:type="dxa"/>
            <w:gridSpan w:val="8"/>
          </w:tcPr>
          <w:p w:rsidR="005978A3" w:rsidRPr="00213674" w:rsidRDefault="005978A3" w:rsidP="005978A3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Дата</w:t>
            </w: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  <w:vMerge/>
          </w:tcPr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3"/>
            <w:vMerge/>
          </w:tcPr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</w:p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Предметные результаты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Личностные результаты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  <w:sz w:val="24"/>
                <w:szCs w:val="24"/>
              </w:rPr>
              <w:t>Где мы живём? (4)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Родная страна.</w:t>
            </w:r>
          </w:p>
          <w:p w:rsidR="00D73AB4" w:rsidRPr="00213674" w:rsidRDefault="00D73AB4" w:rsidP="00BB2B8C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Российская Федерация, государственные символы: герб, флаг ,гимн.</w:t>
            </w:r>
          </w:p>
          <w:p w:rsidR="00D73AB4" w:rsidRPr="00213674" w:rsidRDefault="00D73AB4" w:rsidP="00A04C14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Наш край на карте Родины.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Урок-лекция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рассказывать о родной стране; о государственных символах Российской Федерации; о многонациональном населении России.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 xml:space="preserve">Р. </w:t>
            </w:r>
            <w:r w:rsidRPr="00213674">
              <w:rPr>
                <w:rFonts w:ascii="Times New Roman" w:hAnsi="Times New Roman"/>
              </w:rPr>
              <w:t>Понимать и удерживать учебные задачи;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Учитывать выделенные учителем ориентиры, работать по плану. Вносить необходимые коррективы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>Различать, называть объекты государственной символики; анализировать информацию учебника; формулировать выводы из изученного; отвечать на итоговые вопросы и оценивать свой достижения.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Ставить вопросы и обращаться за помощью.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Формирование основ российской гражданской идентичности, чувства гордости за свою Родину; осознание своей этнической и национальной принадлежности; формирование ценностей многонационального общества.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669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Город и село. </w:t>
            </w:r>
          </w:p>
          <w:p w:rsidR="00D73AB4" w:rsidRPr="00213674" w:rsidRDefault="00D73AB4" w:rsidP="00BB2B8C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Российская Федерация, государственные символы: герб, </w:t>
            </w:r>
            <w:r w:rsidRPr="00213674">
              <w:rPr>
                <w:rFonts w:ascii="Times New Roman" w:hAnsi="Times New Roman"/>
              </w:rPr>
              <w:lastRenderedPageBreak/>
              <w:t>флаг ,гимн.</w:t>
            </w:r>
          </w:p>
          <w:p w:rsidR="00D73AB4" w:rsidRPr="00213674" w:rsidRDefault="00D73AB4" w:rsidP="00BB2B8C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Наше село.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Научатся называть характерные особенности городских и сельских </w:t>
            </w:r>
            <w:r w:rsidRPr="00213674">
              <w:rPr>
                <w:rFonts w:ascii="Times New Roman" w:hAnsi="Times New Roman"/>
              </w:rPr>
              <w:lastRenderedPageBreak/>
              <w:t>поселений, преимущественные занятия жителей города и села, типы жилых построек в городе и селе.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 xml:space="preserve">Р. </w:t>
            </w:r>
            <w:r w:rsidRPr="00213674">
              <w:rPr>
                <w:rFonts w:ascii="Times New Roman" w:hAnsi="Times New Roman"/>
              </w:rPr>
              <w:t>Понимать учебную задачу и стремиться выполнить её. Учитывать выделенные учителем ориентиры, подготавливать проект .Вносить необходимые коррективы.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Осуществлять анализ объектов с </w:t>
            </w:r>
            <w:r w:rsidRPr="00213674">
              <w:rPr>
                <w:rFonts w:ascii="Times New Roman" w:hAnsi="Times New Roman"/>
              </w:rPr>
              <w:lastRenderedPageBreak/>
              <w:t>выделением существенных признаков; поиск необходимой информации.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.Договариваться и приходить к общему решению при работе в паре; распределять обязанности по выполнению проекта. 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Развитие навыков сотрудничества со взрослыми и сверстниками в разных ситуациях, умения не создавать конфликтов.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Природа  и рукотворный мир.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Объекты природы, предметы рукотворного мира.Экология.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Красота родной природы.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различать объекты природы и рукотворного мира; называть их; выказывать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своё отношение к окружающему миру.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Понимать учебную задачу и стремиться выполнить её.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Осуществлять пошаговый и итоговый контроль. Выполнять учебные действия в материализованной форме.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Строить  рассуждения в форме связи простых суждений об объекте; выделять существенную информацию из познавательного текста.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Формулировать собственное мнение  аргументировать свою позицию.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Проверим себя и оценим свои достижения</w:t>
            </w:r>
            <w:r w:rsidRPr="00213674">
              <w:rPr>
                <w:rFonts w:ascii="Times New Roman" w:hAnsi="Times New Roman"/>
              </w:rPr>
              <w:t xml:space="preserve"> по разделу «Где мы живём»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Тест 1.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ind w:right="-250"/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Конт-рольно-обобща-ющий </w:t>
            </w:r>
          </w:p>
          <w:p w:rsidR="00D73AB4" w:rsidRPr="00213674" w:rsidRDefault="00D73AB4" w:rsidP="00BF47A0">
            <w:pPr>
              <w:ind w:right="-250"/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Научатся отмечать ответы на тесты, сверять их с ответами в учебнике, оценивать результаты, подсчитывая количество </w:t>
            </w:r>
            <w:r w:rsidRPr="00213674">
              <w:rPr>
                <w:rFonts w:ascii="Times New Roman" w:hAnsi="Times New Roman"/>
              </w:rPr>
              <w:lastRenderedPageBreak/>
              <w:t>правильных ответов.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Р.</w:t>
            </w:r>
            <w:r w:rsidRPr="00213674">
              <w:rPr>
                <w:rFonts w:ascii="Times New Roman" w:hAnsi="Times New Roman"/>
              </w:rPr>
              <w:t>Принимать и удерживать учебную задачу. Осуществлять пошаговый и итоговый контроль,оценивать правильность выполнения действия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проводить сравнение, ориентироваться в способах решения задачи, использовать знако-символические средства.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К.</w:t>
            </w:r>
            <w:r w:rsidRPr="00213674">
              <w:rPr>
                <w:rFonts w:ascii="Times New Roman" w:hAnsi="Times New Roman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Учебно- познавательный интерес к новому учебному материалу.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(20)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Неживая и живая природа.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Красота родной природы.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Урок-исследование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различать неживую и живую природу, приводить примеры каждой группы, на отдельных примерах объяснять связь неживого и живого.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.Принимать и удерживать учебную задачу. Учитывать выделенные учителем ориентиры.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.Осуществлять анализ объектов с выделением существенных признаков; поиск необходимой информаци, выделять существенную информацию из познавательного текста.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Формулировать выводы.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.Договариваться и приходить к общему </w:t>
            </w:r>
            <w:r w:rsidRPr="00213674">
              <w:rPr>
                <w:rFonts w:ascii="Times New Roman" w:hAnsi="Times New Roman"/>
              </w:rPr>
              <w:lastRenderedPageBreak/>
              <w:t xml:space="preserve">решению при работе в паре;. 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Учебно- познавательный интерес к новому учебному материалу.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Явления природы.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Наводнения в нашем крае.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 изуче-ния нового материала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различать объекты и явления природы, рассказывать о сезонных изменениях, происходящих с природными объектами, как о природных явлениях. Познакомятся с термометром и измерением температуры воздуха ,воды, человека.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 Понимать учебную задачу и стремиться выполнить её выполнить Учитывать выделенные учителем ориентиры, работать по плану.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Поиск необходимой информации по рисунку, передачаеё устным путём, установление причинно-следственных связей.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</w:t>
            </w: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Применение полученной информации.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Что такое погода.</w:t>
            </w:r>
          </w:p>
          <w:p w:rsidR="00D73AB4" w:rsidRPr="00213674" w:rsidRDefault="00D73AB4" w:rsidP="00BB2B8C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Погода. Температура воздуха, осадки, ветер.</w:t>
            </w:r>
          </w:p>
          <w:p w:rsidR="00D73AB4" w:rsidRPr="00213674" w:rsidRDefault="00D73AB4" w:rsidP="00A04C14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Погода ДВ.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Усвоят, что погода – это сочетание температуры воздуха, облачности , осадков и ветра; научатся обозначать явления погоды с помощью условных знаков. 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Принимать и удерживать учебную задачу .Выбирать действия с поставленной задачей и условиями её реализации, вносить изменения в способ действия.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Осуществлять подведение под понятие на основе распознавания объектов ,выделение существенных признаков и их синтеза. Использовать знаково-символические средства.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Работать в паре, просить помощь у </w:t>
            </w:r>
            <w:r w:rsidRPr="00213674">
              <w:rPr>
                <w:rFonts w:ascii="Times New Roman" w:hAnsi="Times New Roman"/>
              </w:rPr>
              <w:lastRenderedPageBreak/>
              <w:t>взрослых.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В гости к осени. (</w:t>
            </w:r>
            <w:r w:rsidRPr="00213674">
              <w:rPr>
                <w:rFonts w:ascii="Times New Roman" w:hAnsi="Times New Roman"/>
                <w:b/>
              </w:rPr>
              <w:t>Экскурсия)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Погода нашего края.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Урок-экскур-сия</w:t>
            </w:r>
          </w:p>
          <w:p w:rsidR="00D73AB4" w:rsidRPr="00213674" w:rsidRDefault="00D73AB4" w:rsidP="00BF47A0">
            <w:pPr>
              <w:ind w:left="1092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по своим наблюдениям приводить примеры осенних явлений в природе, узнавать изученные природные объекты, обосновывать простейшие правила поведения в природном окружении.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Принимать и удерживать учебную задачу. Выделять и формулировать то, что изучено и что нужно уточнить на экскурсии.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Узнавать и называть объекты и явления окружающей природы.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Проявлять активность во взаимодействии для решения познавательных задач.Договариваться о распределении функций в совместной деятельности, определять общую цель.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В гости к осени. (Урок)</w:t>
            </w:r>
          </w:p>
          <w:p w:rsidR="00D73AB4" w:rsidRPr="00213674" w:rsidRDefault="00D73AB4" w:rsidP="00A04C14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Красота родной природы.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приводить примеры осенних  явлений в неживой и живой природе и связей между этими явлениями.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 xml:space="preserve">. Осуществлять поиск необходимой информации с использованием учебной литературы;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.Учитывать разные мнения и стремиться к </w:t>
            </w:r>
            <w:r w:rsidRPr="00213674">
              <w:rPr>
                <w:rFonts w:ascii="Times New Roman" w:hAnsi="Times New Roman"/>
              </w:rPr>
              <w:lastRenderedPageBreak/>
              <w:t>координации различных позиций в сотрудничестве.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Экологическая культура: ценностное отношение к природе, следование нормам </w:t>
            </w:r>
            <w:r w:rsidRPr="00213674">
              <w:rPr>
                <w:rFonts w:ascii="Times New Roman" w:hAnsi="Times New Roman"/>
              </w:rPr>
              <w:lastRenderedPageBreak/>
              <w:t>природоохранного, поведения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Звёздное небо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Урок-исследование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узнавать и моделировать изученные созвездия.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Учитывать выделенные учителем ориентиры действия в новом учебном материале.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Осуществлять поиск необходимой информации с использованием учебной литературы; проводить сравнение по заданным критериям. Узнавать и называть объекты и явления окружающей природы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Работать в паре, просить помощь у взрослых.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Заглянем в кладовые Земли.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Полезные ископаемые нашего края.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Усвоят, что горные породы образуют толщу Земли, а сами состоят из минералов, научатся приводить примеры горных пород и минералов, различать составные части гранита.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 xml:space="preserve"> Р.</w:t>
            </w:r>
            <w:r w:rsidRPr="00213674">
              <w:rPr>
                <w:rFonts w:ascii="Times New Roman" w:hAnsi="Times New Roman"/>
              </w:rPr>
              <w:t xml:space="preserve"> Выбирать своё действие в соответствии с поставленной задачей и условиями её реализации.Устанавливать соответствие полученного результата и поставленной цели.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Произвольно строить сообщения исследовательского характера; поиск информации из дополнительных источников.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Строить монологические высказывания.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Мотивационная основа учебной деятельности.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Про воздух…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Загрязнение </w:t>
            </w:r>
            <w:r w:rsidRPr="00213674">
              <w:rPr>
                <w:rFonts w:ascii="Times New Roman" w:hAnsi="Times New Roman"/>
              </w:rPr>
              <w:lastRenderedPageBreak/>
              <w:t>воздуха, охрана воздуха, воздушные фильтры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Как я могу охранять природу.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Комби-нированны</w:t>
            </w:r>
            <w:r w:rsidRPr="00213674">
              <w:rPr>
                <w:rFonts w:ascii="Times New Roman" w:hAnsi="Times New Roman"/>
              </w:rPr>
              <w:lastRenderedPageBreak/>
              <w:t>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Усвоят, что чистый воздух – одно из главных богатсв </w:t>
            </w:r>
            <w:r w:rsidRPr="00213674">
              <w:rPr>
                <w:rFonts w:ascii="Times New Roman" w:hAnsi="Times New Roman"/>
              </w:rPr>
              <w:lastRenderedPageBreak/>
              <w:t>Земли, которые необходимо охранять; научатся рассказывать по схеме о загрязнении и охране воздуха; обращать внимание на красоту природы.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 xml:space="preserve">Р. </w:t>
            </w:r>
            <w:r w:rsidRPr="00213674">
              <w:rPr>
                <w:rFonts w:ascii="Times New Roman" w:hAnsi="Times New Roman"/>
              </w:rPr>
              <w:t xml:space="preserve">Учитывать выделенные учителем ориентиры действия. . Принимать и </w:t>
            </w:r>
            <w:r w:rsidRPr="00213674">
              <w:rPr>
                <w:rFonts w:ascii="Times New Roman" w:hAnsi="Times New Roman"/>
              </w:rPr>
              <w:lastRenderedPageBreak/>
              <w:t>удерживать учебную задачу.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П..</w:t>
            </w:r>
            <w:r w:rsidRPr="00213674">
              <w:rPr>
                <w:rFonts w:ascii="Times New Roman" w:hAnsi="Times New Roman"/>
              </w:rPr>
              <w:t xml:space="preserve"> Применять правила и пользоваться инструкциями, осуществлять рефлексию способов действий. Использовать знаково- символические средства, создавать схемы.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Узнавать и называть объекты и явления окружающей природы.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формулировать собственное мнение и позицию; строить монологическое высказывание.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 Чувство прекрасного и эстетические чувства на основе знакомства с </w:t>
            </w:r>
            <w:r w:rsidRPr="00213674">
              <w:rPr>
                <w:rFonts w:ascii="Times New Roman" w:hAnsi="Times New Roman"/>
              </w:rPr>
              <w:lastRenderedPageBreak/>
              <w:t>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… И про воду Загрязнение воды, охрана воды, очистные сооружения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Как я могу охранять природу.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Усвоят, что воду нужно использовать бережно, не тратить её напрасно, научатся рассказывать по схеме об источниках и последствиях загрязнения воды, её охране. обращать внимание на красоту природы.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Учитывать выделенные учителем ориентиры действия. . Принимать и удерживать учебную задачу.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П..</w:t>
            </w:r>
            <w:r w:rsidRPr="00213674">
              <w:rPr>
                <w:rFonts w:ascii="Times New Roman" w:hAnsi="Times New Roman"/>
              </w:rPr>
              <w:t xml:space="preserve"> Применять правила и пользоваться инструкциями, осуществлять рефлексию способов действий. Использовать знаково- символические средства, создавать схемы.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Узнавать и называть объекты и явления окружающей природы.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 xml:space="preserve">К. </w:t>
            </w:r>
            <w:r w:rsidRPr="00213674">
              <w:rPr>
                <w:rFonts w:ascii="Times New Roman" w:hAnsi="Times New Roman"/>
              </w:rPr>
              <w:t>формулировать собственное мнение и позицию; строить монологическое высказывание.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 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Какие бывают растения.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Редкие растения края.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различать группы растений по существенным признакам; приводить примеры представителей каждой группы, схематически изображать дерево, кустарник, травы;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обращать внимание на красоту природы.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Учитывать выделенные учителем ориентиры действия. Принимать и удерживать учебную задачу. Выделять и формулировать то, что изучено и что нужно уточнить.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критериям, классифицировать их.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определять общую цель  и пути её достижения; работать в паре.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Какие бывают животные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Животные нашего края.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Расширят знания об основных группах животных, их существенных признаках; познакомятся «земноводными» и «пресмыкающимися», приводить примеры редставителей этих </w:t>
            </w:r>
            <w:r w:rsidRPr="00213674">
              <w:rPr>
                <w:rFonts w:ascii="Times New Roman" w:hAnsi="Times New Roman"/>
              </w:rPr>
              <w:lastRenderedPageBreak/>
              <w:t>групп.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и стремиться выполнить её.                                             </w:t>
            </w: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 критериям. Использовать знаково- символические средства.; поиск информации из дополнительных источников.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К.</w:t>
            </w:r>
            <w:r w:rsidRPr="00213674">
              <w:rPr>
                <w:rFonts w:ascii="Times New Roman" w:hAnsi="Times New Roman"/>
              </w:rPr>
              <w:t xml:space="preserve"> Работать в группе, договариваться о распределении ролей в совместной деятельности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855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Невидимые нити.</w:t>
            </w:r>
          </w:p>
          <w:p w:rsidR="00D73AB4" w:rsidRPr="00213674" w:rsidRDefault="00D73AB4" w:rsidP="00BB2B8C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Живая, неживая природа, растения, животные.</w:t>
            </w:r>
          </w:p>
          <w:p w:rsidR="00D73AB4" w:rsidRPr="00213674" w:rsidRDefault="00D73AB4" w:rsidP="00BB2B8C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Связи в природе.</w:t>
            </w:r>
          </w:p>
          <w:p w:rsidR="00D73AB4" w:rsidRPr="00213674" w:rsidRDefault="00D73AB4" w:rsidP="00BB2B8C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Красота родной природы.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приводить примеры невидимых нитей(связей) разных групп и их нарушений по вине человека; усвоят, что в природе нет ничего ненужного.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Планировать своё действие в соответствии с поставленной задачей и условиями её реализации.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Установление причинно- следственных связей; использование знаково- символических средств; фиксация информации с помощью схем.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Контролировать действия партнёра; адекватно использовать речевые средства для решения коммуникативных задач.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Ориентация в нравственном содержании и смысле поступков. Экологическая культура: ценностное отношение к природе, следование нормам природоохранного, поведения .</w:t>
            </w:r>
          </w:p>
        </w:tc>
        <w:tc>
          <w:tcPr>
            <w:tcW w:w="855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Дикорастущие и культурные растения.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Редкие растения ДВ.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Научатся объяснять, какие растения называют культурными, а какие дикорастущими; приводить их примеры; рассказывать о значении культурных </w:t>
            </w:r>
            <w:r w:rsidRPr="00213674">
              <w:rPr>
                <w:rFonts w:ascii="Times New Roman" w:hAnsi="Times New Roman"/>
              </w:rPr>
              <w:lastRenderedPageBreak/>
              <w:t>растений для человека.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Р.</w:t>
            </w:r>
            <w:r w:rsidRPr="00213674">
              <w:rPr>
                <w:rFonts w:ascii="Times New Roman" w:hAnsi="Times New Roman"/>
              </w:rPr>
              <w:t xml:space="preserve"> Принимать и удерживать учебную задачу.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 выделения существенных признаков и их синтеза; фиксация информации с помощью схем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.Определять общую цель и пути  </w:t>
            </w:r>
            <w:r w:rsidRPr="00213674">
              <w:rPr>
                <w:rFonts w:ascii="Times New Roman" w:hAnsi="Times New Roman"/>
              </w:rPr>
              <w:lastRenderedPageBreak/>
              <w:t>достижения.; оценивать свои достижения на уроке.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Способность к самооценке на основе критерия успешности.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Дикие и домашние животные.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Мой домашний питомец.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объяснять, каких животных называют домашними , а каких дикими; приводить их примеры; рассказывать о значении домашних животных для человека.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Принимать и удерживать учебную задачу.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объектов,выделения существенных признаков и их синтеза; фиксация информации с помощью схем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Работая в паре, контролировать действия партнёра.  Адекватно оценивать собственное поведение и поведение окружающих.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Комнатные растения.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Растения нашего класса.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распознавать комнатные растения, находить в атласе- определителе информацию о них.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Практически научатся правильно за ними  ухаживать.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Контролировать и оценивать свои действия, вносить соответствующие коррективы в их выполнение.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Поиск и выделение необходимой информации в атласе- определителе, передача её устным путём, применение на практике.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использовать речь для регуляции своего действия.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Животные </w:t>
            </w:r>
            <w:r w:rsidRPr="00213674">
              <w:rPr>
                <w:rFonts w:ascii="Times New Roman" w:hAnsi="Times New Roman"/>
              </w:rPr>
              <w:lastRenderedPageBreak/>
              <w:t>живого уголка.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Редкие животные ДВ.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Комби-нированны</w:t>
            </w:r>
            <w:r w:rsidRPr="00213674">
              <w:rPr>
                <w:rFonts w:ascii="Times New Roman" w:hAnsi="Times New Roman"/>
              </w:rPr>
              <w:lastRenderedPageBreak/>
              <w:t>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Научатся распознавать животных живого </w:t>
            </w:r>
            <w:r w:rsidRPr="00213674">
              <w:rPr>
                <w:rFonts w:ascii="Times New Roman" w:hAnsi="Times New Roman"/>
              </w:rPr>
              <w:lastRenderedPageBreak/>
              <w:t>уголка, находить в атласе- определителе информацию о них.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Практически научатся правильно за ними  ухаживать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 xml:space="preserve"> Р.</w:t>
            </w:r>
            <w:r w:rsidRPr="00213674">
              <w:rPr>
                <w:rFonts w:ascii="Times New Roman" w:hAnsi="Times New Roman"/>
              </w:rPr>
              <w:t xml:space="preserve"> Учитывать выделенные учителем ориентиры действия. Принимать и </w:t>
            </w:r>
            <w:r w:rsidRPr="00213674">
              <w:rPr>
                <w:rFonts w:ascii="Times New Roman" w:hAnsi="Times New Roman"/>
              </w:rPr>
              <w:lastRenderedPageBreak/>
              <w:t>удерживать учебную задачу. Выделять и формулировать то, что изучено и что нужно уточнить.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Поиск и выделение необходимой информации в атласе- определителе, передача её устным путём, применение на практике.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использовать речь для регуляции своего действия. Оказывать в сотрудничестве взаимопомощь.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Учебно-познавательный интерес к новому учебному </w:t>
            </w:r>
            <w:r w:rsidRPr="00213674">
              <w:rPr>
                <w:rFonts w:ascii="Times New Roman" w:hAnsi="Times New Roman"/>
              </w:rPr>
              <w:lastRenderedPageBreak/>
              <w:t>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Про кошек и собак.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Мои домашние любимцы.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Узнают и научатся различать породы кошек и собак; узнают о роли домашних любимцев в жизни человека.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Принимать и удерживать учебную задачу.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.Находить новую информацию в учебнике, сравнивать и различать породы. Осуществлять подведение под понятие на основе распознавания объектов,выделения существенных признаков и их синтеза.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Работая в группе, контролировать действия партнёра.  Адекватно оценивать собственное поведение и поведение окружающих.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Ориентация в нравственном содержании и смысле поступков .Гуманистическое сознание.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Красная книга.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Редкие животные ДВ.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Узнают, что такое Красная книга, какие животные и растения в неё занесены, научатся приводить их примеры  </w:t>
            </w:r>
            <w:r w:rsidRPr="00213674">
              <w:rPr>
                <w:rFonts w:ascii="Times New Roman" w:hAnsi="Times New Roman"/>
              </w:rPr>
              <w:lastRenderedPageBreak/>
              <w:t>и узнавать изученные виды.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</w:t>
            </w:r>
            <w:r w:rsidRPr="00213674">
              <w:rPr>
                <w:rFonts w:ascii="Times New Roman" w:hAnsi="Times New Roman"/>
              </w:rPr>
              <w:t>. Принимать и удерживать учебную задачу.                   Преобразовывать практическую задачу в познавательную.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Находить новую информацию в учебнике и доп. литературе; использовать общие </w:t>
            </w:r>
            <w:r w:rsidRPr="00213674">
              <w:rPr>
                <w:rFonts w:ascii="Times New Roman" w:hAnsi="Times New Roman"/>
              </w:rPr>
              <w:lastRenderedPageBreak/>
              <w:t>приёмы решения задач; установление причинно- следственных связей, построение рассуждения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.Формулировать своё мнение , аргументировать свою позицию и координировать её в сотрудничестве.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Ориентация в нравственном содержании и смысле поступков. Экологическая культура: ценностное отношение к природе, </w:t>
            </w:r>
            <w:r w:rsidRPr="00213674">
              <w:rPr>
                <w:rFonts w:ascii="Times New Roman" w:hAnsi="Times New Roman"/>
              </w:rPr>
              <w:lastRenderedPageBreak/>
              <w:t>следование нормам природоохранного, поведения 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Будь природе другом. Проект «Красная книга»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Редкие животные ДВ.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Урок-проект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 основные причины сокращения численности растений и животных, важнейшие правила поведения в природе, научатся « читать» и рисовать экологические знаки.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Выполнять учебные действия в материализованной, умственной и громкоречевой форме.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Поиск и выделение необходимой информации из рисунков и текста. Моделировать существенные признаки объектов с целью решения конкретной задачи.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природоохранного, нерасточитель-ного поведения.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24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Проверим себя и оценим свои достижения</w:t>
            </w:r>
            <w:r w:rsidRPr="00213674">
              <w:rPr>
                <w:rFonts w:ascii="Times New Roman" w:hAnsi="Times New Roman"/>
              </w:rPr>
              <w:t xml:space="preserve"> по разделу «Природа»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Тест 2.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 xml:space="preserve">Р.к. Редкие </w:t>
            </w:r>
            <w:r w:rsidRPr="00213674">
              <w:rPr>
                <w:rFonts w:ascii="Times New Roman" w:hAnsi="Times New Roman"/>
              </w:rPr>
              <w:lastRenderedPageBreak/>
              <w:t>животные ДВ.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Контрольно-обобщающий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.Принимать и удерживать учебную задачу. Осуществлять пошаговый и итоговый контроль,оценивать правильность выполнения действия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проводить сравнение, ориентироваться в способах решения задачи, использовать знако-символические средства.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.Строить понятные для партнёра </w:t>
            </w:r>
            <w:r w:rsidRPr="00213674">
              <w:rPr>
                <w:rFonts w:ascii="Times New Roman" w:hAnsi="Times New Roman"/>
              </w:rPr>
              <w:lastRenderedPageBreak/>
              <w:t>высказывания, контролировать его действия, допускать возможность существования у людей различных точек зрения.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Формирование адекватной оценки своих достижений.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  <w:bCs/>
                <w:sz w:val="24"/>
                <w:szCs w:val="24"/>
              </w:rPr>
              <w:t>Жизнь города и села (10)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Что такое экономика.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Как устроена железная дорога.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 изуче-ния нового материала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Усвоят, что экономика – это хозяйство, научатся перечислять составные части экономики.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>Выбирать действия в соответствии с поставленной задачей и условиями её реализации; следовать плану.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Осознанно строить сообщения исследовательского характера; моделировать взаимосвязи.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Строить понятные для партнёра высказывания, строить монологическое высказывание.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Целостный, социально ориентированный взгляд на мир 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26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Из чего что сделано.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Инфрастуктура железнодорожного транспорта.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объяснять и составлять несложные производственные цепочки.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стремиться её выполнить.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Классифицировать объекты, обозначать фишками, по рисункам прослеживать цепоки и составлять рассказ.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.Проявлять активность во взаимодействии для решения коммуникативных задач. 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Целостный, социально- ориентирован-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ный взгляд на мир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Уважение к труду.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3003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Как построить дом.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приводить примеры строительных машин и строительных материалов.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Понимать учебную задачу урока и стремиться её выполнить.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 Поиск и выделение необходимой информации из рисунков и текста. Подведение под понятие на основе распознавания объектов.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Осуществлять самоконтроль и  взаимный контроль.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Самооценка на основе критериев успешной учебной деятельности.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28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Какой бывает транспорт.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ОБЖ Как нельзя себя вести на железнодорожных путях.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разделять средства транспорта на группы и приводить их примеры.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Осуществлять поиск необходимой информации с использованием учебной литературы;  осуществлять рефлексию способов действий.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.строить понятные для партнёра высказывания. 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Целостный, социально ориентированный взгляд на мир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29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Культура и образование.</w:t>
            </w:r>
            <w:r w:rsidRPr="00213674">
              <w:rPr>
                <w:rFonts w:ascii="Times New Roman" w:hAnsi="Times New Roman"/>
              </w:rPr>
              <w:br/>
              <w:t>Р.к. Учебные заведения нашего города.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Научатся приводить примеры учреждений культуры и образования; усвоят роль образования в </w:t>
            </w:r>
            <w:r w:rsidRPr="00213674">
              <w:rPr>
                <w:rFonts w:ascii="Times New Roman" w:hAnsi="Times New Roman"/>
              </w:rPr>
              <w:lastRenderedPageBreak/>
              <w:t>получении профессии.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стремиться её выполнить...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. Поиск и выделение необходимой информации из рисунков и текста,  строить рассуждения в форме связи простых суждений об объекте, формулировать </w:t>
            </w:r>
            <w:r w:rsidRPr="00213674">
              <w:rPr>
                <w:rFonts w:ascii="Times New Roman" w:hAnsi="Times New Roman"/>
              </w:rPr>
              <w:lastRenderedPageBreak/>
              <w:t>выводы из изученного материала.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Формулировать собственное мнение.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Социальная мотивация учебной деятельности.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30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 xml:space="preserve">Все профессии важны. </w:t>
            </w:r>
            <w:r w:rsidRPr="00213674">
              <w:rPr>
                <w:rFonts w:ascii="Times New Roman" w:hAnsi="Times New Roman"/>
                <w:b/>
              </w:rPr>
              <w:t>Проект «Профессии».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Отрасли экономики.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Взаимосвязь профессий.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Р.к. Профессии моих родителей.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Урок-проект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соотносить отрасли экономики и характерные профессии; приводить примеры; уважать профессиональный труд в любой сфере жизни.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стремиться её выполнить. Распределять обязанности по подготовке проекта, собирать необходимую информацию, преэентовать работу.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Договариваться и приходить к общему решению; допускать возможность существования других точек зрения.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31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ind w:right="-81"/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В гости к зиме.</w:t>
            </w:r>
          </w:p>
          <w:p w:rsidR="00D73AB4" w:rsidRPr="00213674" w:rsidRDefault="00D73AB4" w:rsidP="00BF47A0">
            <w:pPr>
              <w:ind w:right="-81"/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(</w:t>
            </w:r>
            <w:r w:rsidRPr="00213674">
              <w:rPr>
                <w:rFonts w:ascii="Times New Roman" w:hAnsi="Times New Roman"/>
                <w:b/>
              </w:rPr>
              <w:t>Экскурсия)</w:t>
            </w:r>
          </w:p>
          <w:p w:rsidR="00D73AB4" w:rsidRPr="00213674" w:rsidRDefault="00D73AB4" w:rsidP="00BF47A0">
            <w:pPr>
              <w:ind w:right="-81"/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Красота родной природы.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ind w:right="-81"/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Урок-экскур-сия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Научатся по своим наблюдениям приводить примеры зимних явлений в природе, узнавать изученные природные объекты, обосновывать изменения в природном </w:t>
            </w:r>
            <w:r w:rsidRPr="00213674">
              <w:rPr>
                <w:rFonts w:ascii="Times New Roman" w:hAnsi="Times New Roman"/>
              </w:rPr>
              <w:lastRenderedPageBreak/>
              <w:t>окружении.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</w:t>
            </w:r>
            <w:r w:rsidRPr="00213674">
              <w:rPr>
                <w:rFonts w:ascii="Times New Roman" w:hAnsi="Times New Roman"/>
              </w:rPr>
              <w:t>. Принимать и удерживать учебную задачу. Выделять и формулировать то, что изучено и что нужно уточнить на экскурсии.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Узнавать и называть объекты и явления </w:t>
            </w:r>
            <w:r w:rsidRPr="00213674">
              <w:rPr>
                <w:rFonts w:ascii="Times New Roman" w:hAnsi="Times New Roman"/>
              </w:rPr>
              <w:lastRenderedPageBreak/>
              <w:t xml:space="preserve">окружающей природы. Формулировать выводы из изученного.                 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Проявлять активность во взаимодействии для решения познавательных задач.Договариваться о распределении функций в совместной деятельности, определять общую цель.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32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В гости к зиме. (Урок)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Красота родной природы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приводить примеры зимних  явлений в неживой и живой природе и связей между этими явлениями.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 xml:space="preserve">. Осуществлять поиск необхо димой информации с использованием учебной литературы;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.Учитывать разные мнения и стремиться к координации различных позиций в сотрудничестве.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33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Проверим себя и оценим свои достижения</w:t>
            </w:r>
            <w:r w:rsidRPr="00213674">
              <w:rPr>
                <w:rFonts w:ascii="Times New Roman" w:hAnsi="Times New Roman"/>
              </w:rPr>
              <w:t xml:space="preserve"> по разделу «Жизнь города и села».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Тест 3.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 xml:space="preserve">Р.к. Красота </w:t>
            </w:r>
            <w:r w:rsidRPr="00213674">
              <w:rPr>
                <w:rFonts w:ascii="Times New Roman" w:hAnsi="Times New Roman"/>
              </w:rPr>
              <w:lastRenderedPageBreak/>
              <w:t>родной природы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Конт-рольно-обобщающий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.Принимать и удерживать учебную задачу. Осуществлять пошаговый и итоговый контроль,оценивать правильность выполнения действия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проводить сравнение, ориентироваться в способах решения задачи, использовать знако-символические средства.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.Строить понятные для партнёра </w:t>
            </w:r>
            <w:r w:rsidRPr="00213674">
              <w:rPr>
                <w:rFonts w:ascii="Times New Roman" w:hAnsi="Times New Roman"/>
              </w:rPr>
              <w:lastRenderedPageBreak/>
              <w:t>высказывания, контролировать его действия, допускать возможность существования у людей различных точек зрения.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Формирование адекватной оценки своих достижений.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34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Презентация проектов.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Р.к. Красота родной природы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Урок-презен-тация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выступать с подготовленными сообщениями, иллюстрировать их наглядными материалами.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Преобразовывать практическую задачу в познавательную, применять установленные правила, предвидеть возможность получения конкретного результата.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самостоятельно выделять и формулировать познавательную цель,применять правила и пользовуаться инструкциями ,осознанно строить сообщения исследовательского характера в устной и письменной форме.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.Задавать вопросы, необходимые для организации собственной деятельности. Строить понятные для партнёра высказывания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Адекватная мотивация учебной деятельности(познавательные мотивы).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  <w:bCs/>
                <w:sz w:val="24"/>
                <w:szCs w:val="24"/>
              </w:rPr>
              <w:t>Здоровье и безопасность (9)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Строение тела человека.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 введе-ния в новую тему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Усвоят, какие части тела человека относятся к внешнему строению, а какие – к внутреннему; научатся определять на своём теле места </w:t>
            </w:r>
            <w:r w:rsidRPr="00213674">
              <w:rPr>
                <w:rFonts w:ascii="Times New Roman" w:hAnsi="Times New Roman"/>
              </w:rPr>
              <w:lastRenderedPageBreak/>
              <w:t>расположения внутренних органов.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 xml:space="preserve">Р. </w:t>
            </w:r>
            <w:r w:rsidRPr="00213674">
              <w:rPr>
                <w:rFonts w:ascii="Times New Roman" w:hAnsi="Times New Roman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 xml:space="preserve">. Осуществлять поиск необходимой информации с использованием учебной литературы; строить модель внутреннего </w:t>
            </w:r>
            <w:r w:rsidRPr="00213674">
              <w:rPr>
                <w:rFonts w:ascii="Times New Roman" w:hAnsi="Times New Roman"/>
              </w:rPr>
              <w:lastRenderedPageBreak/>
              <w:t xml:space="preserve">строения тела.    </w:t>
            </w: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Предлагать вопросы и оценивать ответы партнёров.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36</w:t>
            </w:r>
          </w:p>
        </w:tc>
        <w:tc>
          <w:tcPr>
            <w:tcW w:w="184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Если хочешь быть здоров.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Режим дня, правильное питание, правила личной гигиены, уход за зубами.</w:t>
            </w:r>
          </w:p>
        </w:tc>
        <w:tc>
          <w:tcPr>
            <w:tcW w:w="1276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Усвоят, какие правила нужно соблюдать, чтобы сохранить здоровье; научатся правильно строить свой режим дня, правильно чистить зубы.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Планировать своё действие в соответствии с поставленной задачей и условиями её реализации.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Осуществлять поиск необходимой информации с использованием учебной литературы; использовать речь для регуляции своего действия, передача информации устным способом.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.Предлагать помощь и сотрудничество, формулировать собственное мнение.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37</w:t>
            </w:r>
          </w:p>
        </w:tc>
        <w:tc>
          <w:tcPr>
            <w:tcW w:w="2390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Берегись автомобиля!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ОБЖ Сигналы светофора, дорожные знаки. Пешеходный переход «зебра».Правила движения по загородной трассе.</w:t>
            </w:r>
          </w:p>
        </w:tc>
        <w:tc>
          <w:tcPr>
            <w:tcW w:w="729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Строить рассуждения в форме связи простых суждений об объекте, его строении, свойствах и связях. Осуществлять поиск необходимой информации с использованием учебной литературы;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 xml:space="preserve"> К.</w:t>
            </w:r>
            <w:r w:rsidRPr="00213674">
              <w:rPr>
                <w:rFonts w:ascii="Times New Roman" w:hAnsi="Times New Roman"/>
              </w:rPr>
              <w:t xml:space="preserve"> Формулировать собственное мнение, вести устный диалог.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Самостоятельность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390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Школа пешехода.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ОБЖ Сигналы светофора, дорожные знаки. Пешеходный переход «зебра». Правила движения по загородной трассе.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  <w:lang w:val="en-US"/>
              </w:rPr>
            </w:pPr>
            <w:r w:rsidRPr="00213674">
              <w:rPr>
                <w:rFonts w:ascii="Times New Roman" w:hAnsi="Times New Roman"/>
              </w:rPr>
              <w:t>Островок безопасности.</w:t>
            </w:r>
          </w:p>
        </w:tc>
        <w:tc>
          <w:tcPr>
            <w:tcW w:w="729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Принимать и удерживать учебную задачу. Осуществлять пошаговый и итоговый контроль,оценивать правильность выполнения действия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Применять правила и пользоваться инструкциями, осуществлять рефлексию способов действий.             </w:t>
            </w: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Контролировать  высказывания партнёра, контролировать его действия, оценивать свои достижения на уроке.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Самостоятельность и личная ответственность за свои поступки, установка на здоровьесберегающий образ жизни. Устойчивое следование в поведении социальным нормам.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39</w:t>
            </w:r>
          </w:p>
        </w:tc>
        <w:tc>
          <w:tcPr>
            <w:tcW w:w="2390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Домашние опасности.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ОБЖ Бытовые травмы: ожоги , поражение током, отравление…</w:t>
            </w:r>
          </w:p>
        </w:tc>
        <w:tc>
          <w:tcPr>
            <w:tcW w:w="729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 правила безопасного поведения в домашних условиях, научатся предвидеть опасную ситуацию и не допускать её.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  Понимать учебную задачу урока и стремиться её выполнить...    Осуществлять поиск необходимой информации с использованием учебной литературы.                            </w:t>
            </w: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Использовать знаково- символические средства, создавать схемы. Строить рассуждения в форме связи простых суждений об объекте, его строении, свойствах и связях.                                        </w:t>
            </w: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Формулировать собственное мнение, вести устный диалог .Оценивать свои достижения на уроке.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Адекватная мотивация учебной деятельности(познавательные мотивы).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Самостоятельность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900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40</w:t>
            </w:r>
          </w:p>
        </w:tc>
        <w:tc>
          <w:tcPr>
            <w:tcW w:w="2390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Пожар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ОБЖ </w:t>
            </w:r>
            <w:r w:rsidRPr="00213674">
              <w:rPr>
                <w:rFonts w:ascii="Times New Roman" w:hAnsi="Times New Roman"/>
              </w:rPr>
              <w:lastRenderedPageBreak/>
              <w:t>Противопожарная безопасность.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Телефон пожарной службы – 01.</w:t>
            </w:r>
          </w:p>
        </w:tc>
        <w:tc>
          <w:tcPr>
            <w:tcW w:w="729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Комби-ниро</w:t>
            </w:r>
            <w:r w:rsidRPr="00213674">
              <w:rPr>
                <w:rFonts w:ascii="Times New Roman" w:hAnsi="Times New Roman"/>
              </w:rPr>
              <w:lastRenderedPageBreak/>
              <w:t>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Усвоят основные правила противопожарной </w:t>
            </w:r>
            <w:r w:rsidRPr="00213674">
              <w:rPr>
                <w:rFonts w:ascii="Times New Roman" w:hAnsi="Times New Roman"/>
              </w:rPr>
              <w:lastRenderedPageBreak/>
              <w:t>безопасности, научатся вызывать пожарных по телефону.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</w:t>
            </w:r>
            <w:r w:rsidRPr="00213674">
              <w:rPr>
                <w:rFonts w:ascii="Times New Roman" w:hAnsi="Times New Roman"/>
              </w:rPr>
              <w:t>. Принимать и удерживать учебную задачу.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Строить рассуждения в форме связи </w:t>
            </w:r>
            <w:r w:rsidRPr="00213674">
              <w:rPr>
                <w:rFonts w:ascii="Times New Roman" w:hAnsi="Times New Roman"/>
              </w:rPr>
              <w:lastRenderedPageBreak/>
              <w:t xml:space="preserve">простых суждений об объекте, формулировать правила безопасности. Применять правила и пользоваться инструкциями, осуществлять рефлексию способов действий.            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Строить понятные для партнёра высказывания Контролировать  высказывания партнёра.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Самостоятельность и личная ответственность за свои поступки, установка на </w:t>
            </w:r>
            <w:r w:rsidRPr="00213674">
              <w:rPr>
                <w:rFonts w:ascii="Times New Roman" w:hAnsi="Times New Roman"/>
              </w:rPr>
              <w:lastRenderedPageBreak/>
              <w:t>здоровьесберегающий образ жизни</w:t>
            </w: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2036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41 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 воде и в лесу.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ОБЖ Правила  купания, подводные течения, буйки, шторм, судороги. Ядовитые растения, жалящие насекомые.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 основные правила безопасного поведения при купании в природных водоёмах и в  бассейне ; научатся приводить примеры ядовитых ягод и грибов , узнавать их; познакомятся с ядовитыми насекомыми и правилами безопасного поведения с ними.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 xml:space="preserve">. Понимать учебную задачу урока и стремиться её выполнить...                               </w:t>
            </w: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 Осуществлять поиск необходимой информации с использованием «Атласа – определителя»                          . Строить рассуждения в форме связи простых суждений об объекте, его строении, свойствах и связях.  Применять правила и пользоваться инструкциями, осуществлять рефлексию способов действий.                                                   </w:t>
            </w: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Формулировать собственное мнение, вести устный диалог .Оценивать свои достижения на уроке.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Самостоятельность и личная ответственность за свои поступки, установка на здоровьесберегающий образ жизни</w:t>
            </w: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42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Опасные </w:t>
            </w:r>
            <w:r w:rsidRPr="00213674">
              <w:rPr>
                <w:rFonts w:ascii="Times New Roman" w:hAnsi="Times New Roman"/>
              </w:rPr>
              <w:lastRenderedPageBreak/>
              <w:t>незнакомцы.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ОБЖ Осторожность при общении с незнакомыми людьми. Телефон полиции – 02.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Комби-</w:t>
            </w:r>
            <w:r w:rsidRPr="00213674">
              <w:rPr>
                <w:rFonts w:ascii="Times New Roman" w:hAnsi="Times New Roman"/>
              </w:rPr>
              <w:lastRenderedPageBreak/>
              <w:t>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Научатся правильному поведению при </w:t>
            </w:r>
            <w:r w:rsidRPr="00213674">
              <w:rPr>
                <w:rFonts w:ascii="Times New Roman" w:hAnsi="Times New Roman"/>
              </w:rPr>
              <w:lastRenderedPageBreak/>
              <w:t>контактах с незнакомцами, анализировать конкретные ситуации на улице и дома.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Р.</w:t>
            </w:r>
            <w:r w:rsidRPr="00213674">
              <w:rPr>
                <w:rFonts w:ascii="Times New Roman" w:hAnsi="Times New Roman"/>
              </w:rPr>
              <w:t xml:space="preserve">   Понимать учебную задачу урока и стремиться её выполнить...                               </w:t>
            </w:r>
            <w:r w:rsidRPr="00213674">
              <w:rPr>
                <w:rFonts w:ascii="Times New Roman" w:hAnsi="Times New Roman"/>
                <w:b/>
              </w:rPr>
              <w:lastRenderedPageBreak/>
              <w:t>П.</w:t>
            </w:r>
            <w:r w:rsidRPr="00213674">
              <w:rPr>
                <w:rFonts w:ascii="Times New Roman" w:hAnsi="Times New Roman"/>
              </w:rPr>
              <w:t xml:space="preserve">  Осуществлять    поиск необходимой информации с использованием учебной литературы.    Строить рассуждения в форме связи простых суждений об объекте,.Применять правила и пользоваться инструкциями, осуществлять рефлексию способов действий                        </w:t>
            </w: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Формулировать собственное мнение, вести устный диалог. .Обыгрывать предложенные ситуации  на уроке.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                                                      . 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Самостоятельность и личная ответственность за свои </w:t>
            </w:r>
            <w:r w:rsidRPr="00213674">
              <w:rPr>
                <w:rFonts w:ascii="Times New Roman" w:hAnsi="Times New Roman"/>
              </w:rPr>
              <w:lastRenderedPageBreak/>
              <w:t>поступки, установка на здоровьесберегающий образ жизни</w:t>
            </w:r>
          </w:p>
        </w:tc>
        <w:tc>
          <w:tcPr>
            <w:tcW w:w="855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43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Проверим себя и оценим свои достижения</w:t>
            </w:r>
            <w:r w:rsidRPr="00213674">
              <w:rPr>
                <w:rFonts w:ascii="Times New Roman" w:hAnsi="Times New Roman"/>
              </w:rPr>
              <w:t xml:space="preserve"> по разделу «Здоровье и безопасность»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Тест 4.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Контрольно-обобщающий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 ,подсчитывая количество правильных ответов.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>Принимать и удерживать учебную задачу. Осуществлять пошаговый и итоговый контроль,оценивать правильность выполнения действия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проводить сравнение, ориентироваться в способах решения задачи, использовать знако-символические средства.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                                      </w:t>
            </w: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Формирование адекватной оценки своих достижений. Самостоятельность и личная ответственность за свои поступки, установка на здоровьесберегающий образ жизни. </w:t>
            </w:r>
          </w:p>
        </w:tc>
        <w:tc>
          <w:tcPr>
            <w:tcW w:w="855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62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  <w:bCs/>
                <w:sz w:val="24"/>
                <w:szCs w:val="24"/>
              </w:rPr>
              <w:t>Общение (7)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Наша дружная семья.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Рк. Моя родословная.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Запомнят, что семья – это близкие родственники, живущие вместе, усвоят, что такое культура общения в семье.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  Понимать учебную задачу урока и стремиться её выполнить...                               </w:t>
            </w: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 Осуществлять    поиск необходимой информации с использованием иллюстраций учебника, озвучивать её. Формулировать понятие, обсуждать семейные традиции.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.Формулировать выводы, отвечать на итоговые вопросы, оценивать свои достижения. 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Эмпатия как понимание чувств других людей и сопереживание им. Доброжелательность и эмоционально – нравственная отзывчивость.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90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45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Проект «Родослов-ная»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Рк. Моя родословная.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Урок-проект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называть родственников по именам, составлять генеологическое дерево.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. Поиск и выделение необходимой информации из бесед со взрослыми и изучения фотографий;  строить рассуждения в форме связи простых суждений об объекте.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Договариваться и приходить к общему решению; допускать возможность существования других точек зрения.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46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В школе.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Р.к.Взаимоотношени</w:t>
            </w:r>
            <w:r w:rsidRPr="00213674">
              <w:rPr>
                <w:rFonts w:ascii="Times New Roman" w:hAnsi="Times New Roman"/>
              </w:rPr>
              <w:lastRenderedPageBreak/>
              <w:t>я, культура общения, совместная учёба игры, отдых, коллектив.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Комби-</w:t>
            </w:r>
            <w:r w:rsidRPr="00213674">
              <w:rPr>
                <w:rFonts w:ascii="Times New Roman" w:hAnsi="Times New Roman"/>
              </w:rPr>
              <w:lastRenderedPageBreak/>
              <w:t>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Научатся рассказывать о своей школе, о </w:t>
            </w:r>
            <w:r w:rsidRPr="00213674">
              <w:rPr>
                <w:rFonts w:ascii="Times New Roman" w:hAnsi="Times New Roman"/>
              </w:rPr>
              <w:lastRenderedPageBreak/>
              <w:t>жизни класса, усвоят, что такое культура общения в школе.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стремиться её выполнить.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П.</w:t>
            </w:r>
            <w:r w:rsidRPr="00213674">
              <w:rPr>
                <w:rFonts w:ascii="Times New Roman" w:hAnsi="Times New Roman"/>
              </w:rPr>
              <w:t>Обсуждение и передача информации устным путём, формулировать правила общения, построение рассуждений и обобщений.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.Определять общую цель и пути её достижения, адекватно оценивать своё поведение и поведение окружающих.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Нравственно-этическая ориентация: навыки </w:t>
            </w:r>
            <w:r w:rsidRPr="00213674">
              <w:rPr>
                <w:rFonts w:ascii="Times New Roman" w:hAnsi="Times New Roman"/>
              </w:rPr>
              <w:lastRenderedPageBreak/>
              <w:t>сотрудничества, умение не создавать конфликты и находить выходы из спорных ситуаций.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47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Правила вежливости.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Культура поведения, правила вежливости, телефонный диалог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Усвоят, что культура поведения – это «вежливые слова» и «вежливые поступки», научатся пользоваться правилами вежливости при общении с детьми и взрослыми.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стремиться её выполнить.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.Обсуждение и передача информации устным путём, формулировать правила вежливости, моделировать ситуации общения; делать выводы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Нравственно-этическая ориентация: навыки сотрудничества, умение не создавать конфликты и находить выходы из спорных ситуаций.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48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Ты и твои друзья.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Мои друзья.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принимать гостей и правильно вести себя в гостях, познакомятся с пословицами о дружбе.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 xml:space="preserve"> Р.</w:t>
            </w:r>
            <w:r w:rsidRPr="00213674">
              <w:rPr>
                <w:rFonts w:ascii="Times New Roman" w:hAnsi="Times New Roman"/>
              </w:rPr>
              <w:t xml:space="preserve">   Понимать учебную задачу урока и стремиться её выполнить...                               </w:t>
            </w: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 Осуществлять    поиск необходимой информации с использованием иллюстраций учебника, озвучивать ее, Формулировать понятие хороший друг, обсуждать традиции.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.Формулировать выводы, отвечать на </w:t>
            </w:r>
            <w:r w:rsidRPr="00213674">
              <w:rPr>
                <w:rFonts w:ascii="Times New Roman" w:hAnsi="Times New Roman"/>
              </w:rPr>
              <w:lastRenderedPageBreak/>
              <w:t xml:space="preserve">итоговые вопросы, оценивать свои достижения.  Адекватно оценивать своё поведение и поведение окружающих. 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Эмпатия как понимание чувств других людей и сопереживание им. Доброжелательность и эмоционально – нравственная отзывчивость; умение не создавать конфликты и находить </w:t>
            </w:r>
            <w:r w:rsidRPr="00213674">
              <w:rPr>
                <w:rFonts w:ascii="Times New Roman" w:hAnsi="Times New Roman"/>
              </w:rPr>
              <w:lastRenderedPageBreak/>
              <w:t>выходы из спорных ситуаций.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49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Мы – зрители и пассажиры.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ОБЖ Правила поведения в общественных местах.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 правила поведения в общественных местах.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.Обсуждение и передача информации устным путём, формулировать правила поведения « от противного», моделировать ситуации общения; делать выводы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Эмпатия как понимание чувств других людей и сопереживание им. Доброжелательность и эмоционально – нравственная отзывчивость;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50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Проверим себя и оценим свои достижения</w:t>
            </w:r>
            <w:r w:rsidRPr="00213674">
              <w:rPr>
                <w:rFonts w:ascii="Times New Roman" w:hAnsi="Times New Roman"/>
              </w:rPr>
              <w:t xml:space="preserve"> по разделу «Общение»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Тест 5.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Конт-рольно-обобщающий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проводить сравнение, ориентироваться в способах решения задачи, использовать знако-символические средства.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                                      </w:t>
            </w: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 xml:space="preserve">.Строить понятные </w:t>
            </w:r>
            <w:r w:rsidRPr="00213674">
              <w:rPr>
                <w:rFonts w:ascii="Times New Roman" w:hAnsi="Times New Roman"/>
              </w:rPr>
              <w:lastRenderedPageBreak/>
              <w:t>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Формирование адекватной оценки своих достижений. Самостоятельность и личная ответственность за свои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поступки, установка на здоровьесберегающий образ </w:t>
            </w:r>
            <w:r w:rsidRPr="00213674">
              <w:rPr>
                <w:rFonts w:ascii="Times New Roman" w:hAnsi="Times New Roman"/>
              </w:rPr>
              <w:lastRenderedPageBreak/>
              <w:t>жизни.</w:t>
            </w:r>
          </w:p>
        </w:tc>
        <w:tc>
          <w:tcPr>
            <w:tcW w:w="840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77" w:type="dxa"/>
            <w:gridSpan w:val="6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51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Посмотри вокруг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Горизонт. Линия горизонта, стороны горизонта, форма Земли.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Красота родной природы.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 введе-ния в новую тему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Усвоят, что такое горизонт, линия горизонта, научатся называть и обозначать на схеме основные стороны горизонта.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  Понимать учебную задачу урока и стремиться её выполнить...                               </w:t>
            </w: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 Осуществлять    поиск необходимой информации с использованием иллюстраций учебника;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Формулировать понятие «горизонт», различать стороны горизонта, обозначать их на схеме, сопоставлять фотографии.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.Формулировать выводы, отвечать на итоговые вопросы, оценивать свои достижения.  Адекватно оценивать своё поведение и поведение окружающих.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825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92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52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Ориентирование на местности.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 Спортивная секция «Спринт»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Усвоят, что такое горизонт, линия горизонта, научатся называть и обозначать на схеме основные стороны горизонта.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Учитывать выделенные учителем ориентиры действия в новом учебном материале.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 .</w:t>
            </w:r>
            <w:r w:rsidRPr="00213674">
              <w:rPr>
                <w:rFonts w:ascii="Times New Roman" w:hAnsi="Times New Roman"/>
              </w:rPr>
              <w:t xml:space="preserve">Выделение и формулирование учебной цели,  поиск необходимой информации с использованием иллюстраций учебника                     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Контролировать действия партнёра, </w:t>
            </w:r>
            <w:r w:rsidRPr="00213674">
              <w:rPr>
                <w:rFonts w:ascii="Times New Roman" w:hAnsi="Times New Roman"/>
              </w:rPr>
              <w:lastRenderedPageBreak/>
              <w:t>договариваться и приходить к общему решению.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825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92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53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Ориентирование на местности.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Практичес-кая работа.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Ориентиры, ориентирование по компасу, солнцу, природным признакам. Компас.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Р.к.Красота родной природы.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Урок-практи-ка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ориентироваться на местности с помощью компаса и других способов.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Преобразовывать практическую задачу в познавательную.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.Формулирование проблемы, определение способов решения проблемы. Поиск информации практическим путём.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Адекватно использовать коммуникативные средства для решения задач при работе в группе.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Учебно-познавательный интерес к новому учебному материалу 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825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92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54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  <w:bCs/>
                <w:sz w:val="24"/>
                <w:szCs w:val="24"/>
              </w:rPr>
              <w:t>Путешествия (18)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Формы земной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поверхности.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Равнины и горы. Холмы и овраги. Горные хребты. Подошва, склон, вершина.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различать формы земной поверхности, называть их. Усвоят, что холм состоит из вершины, склона и подножия (подошвы)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 xml:space="preserve">Р. </w:t>
            </w:r>
            <w:r w:rsidRPr="00213674">
              <w:rPr>
                <w:rFonts w:ascii="Times New Roman" w:hAnsi="Times New Roman"/>
              </w:rPr>
              <w:t>Воспринимать на слух и понимать сообщения информационного характера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>Осуществлять анализ объектов с выделением существенных и несущественных признаков.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.Строить понятные для партнёра высказывания.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825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92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55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Водные богатства.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Океаны, моря, озера, реки, каналы, пруды, водохранилища. Части реки.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Рк. Реки ДВ.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Комби</w:t>
            </w:r>
            <w:r w:rsidRPr="00213674">
              <w:rPr>
                <w:rFonts w:ascii="Times New Roman" w:hAnsi="Times New Roman"/>
              </w:rPr>
              <w:lastRenderedPageBreak/>
              <w:t>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Научатся приводить </w:t>
            </w:r>
            <w:r w:rsidRPr="00213674">
              <w:rPr>
                <w:rFonts w:ascii="Times New Roman" w:hAnsi="Times New Roman"/>
              </w:rPr>
              <w:lastRenderedPageBreak/>
              <w:t>примеры   естественных и искусственных водоёмов; называть и показывать на схеме части реки.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 xml:space="preserve"> Р.   </w:t>
            </w:r>
            <w:r w:rsidRPr="00213674">
              <w:rPr>
                <w:rFonts w:ascii="Times New Roman" w:hAnsi="Times New Roman"/>
              </w:rPr>
              <w:t xml:space="preserve">Понимать учебную задачу урока и </w:t>
            </w:r>
            <w:r w:rsidRPr="00213674">
              <w:rPr>
                <w:rFonts w:ascii="Times New Roman" w:hAnsi="Times New Roman"/>
              </w:rPr>
              <w:lastRenderedPageBreak/>
              <w:t xml:space="preserve">стремиться её выполнить...                               </w:t>
            </w: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 Осуществлять    поиск необходимой информации с использованием иллюстраций учебника, осуществлять рефлексию способов действий, анализировать схему.                                                                         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Адекватно использовать коммуникативные средства для решения задач.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Самооценка на основе </w:t>
            </w:r>
            <w:r w:rsidRPr="00213674">
              <w:rPr>
                <w:rFonts w:ascii="Times New Roman" w:hAnsi="Times New Roman"/>
              </w:rPr>
              <w:lastRenderedPageBreak/>
              <w:t>успешности учебной деятельности. 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56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В гости к весне. (</w:t>
            </w:r>
            <w:r w:rsidRPr="00213674">
              <w:rPr>
                <w:rFonts w:ascii="Times New Roman" w:hAnsi="Times New Roman"/>
                <w:b/>
              </w:rPr>
              <w:t>Экскурсия).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Природа родного края.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Урок-экскур-сия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по своим наблюдениям приводить примеры весенних явлений в природе, узнавать изученные природные объекты, обосновывать изменения в природном окружении.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Принимать и удерживать учебную задачу. Выделять и формулировать то, что изучено и что нужно уточнить на экскурсии.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Узнавать и называть объекты и явления окружающей природы. Формулировать выводы из изученного.               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 xml:space="preserve"> К.</w:t>
            </w:r>
            <w:r w:rsidRPr="00213674">
              <w:rPr>
                <w:rFonts w:ascii="Times New Roman" w:hAnsi="Times New Roman"/>
              </w:rPr>
              <w:t xml:space="preserve"> 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</w:t>
            </w:r>
            <w:r w:rsidRPr="00213674">
              <w:rPr>
                <w:rFonts w:ascii="Times New Roman" w:hAnsi="Times New Roman"/>
              </w:rPr>
              <w:lastRenderedPageBreak/>
              <w:t>цель.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57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В гости к весне.      (Урок).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>Тест 6.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Повышение  температуры воздуха, увеличение светового дня, ледоход, половодье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Р.к. Природа родного края.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приводить примеры весенних явлений в неживой и живой природе и связей между этими явлениями.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Планировать своё действие в соответствии с поставленной задачей и условиями её реализации.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Осуществлять поиск необходимой информации с использованием учебной литературы;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.Учитывать разные мнения и стремиться к координации различных позиций в сотрудничестве.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Экологическая культура: ценностное отношение к природе, следование нормам природоохранного поведения</w:t>
            </w:r>
          </w:p>
        </w:tc>
        <w:tc>
          <w:tcPr>
            <w:tcW w:w="915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02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58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Россия на карте.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Карта. Условные знаки.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Изображение территории России на карте. Правила показа объектов на карте.</w:t>
            </w:r>
          </w:p>
          <w:p w:rsidR="00D73AB4" w:rsidRPr="00213674" w:rsidRDefault="00D73AB4" w:rsidP="00C6379B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Хабаровск на карте нашего края.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Усвоят, что такое карта. Научатся читать условные знаки; показывать на карте Россию  и некоторые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географические объекты.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Воспринимать на слух и понимать сообщения информационного характера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. Поиск и выделение необходимой информации из настенной карты, применять правила и пользоваться инструкциями, использовать знаково-символические средства, применение информации.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Строить понятные для партнёра высказывания. Контролировать действия партнёра.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Адекватная мотивация учебной деятельности (познавательные мотивы).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915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02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144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59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  <w:b/>
              </w:rPr>
              <w:t xml:space="preserve">Проект «Города </w:t>
            </w:r>
            <w:r w:rsidRPr="00213674">
              <w:rPr>
                <w:rFonts w:ascii="Times New Roman" w:hAnsi="Times New Roman"/>
                <w:b/>
              </w:rPr>
              <w:lastRenderedPageBreak/>
              <w:t>России».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История города, внешний вид, достопримечательности.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Р.к. История возникновения нашего города.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Урок-</w:t>
            </w:r>
            <w:r w:rsidRPr="00213674">
              <w:rPr>
                <w:rFonts w:ascii="Times New Roman" w:hAnsi="Times New Roman"/>
              </w:rPr>
              <w:lastRenderedPageBreak/>
              <w:t>проект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Научатся собирать </w:t>
            </w:r>
            <w:r w:rsidRPr="00213674">
              <w:rPr>
                <w:rFonts w:ascii="Times New Roman" w:hAnsi="Times New Roman"/>
              </w:rPr>
              <w:lastRenderedPageBreak/>
              <w:t>информацию разного вида, оформлять её, делать презентацию.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lastRenderedPageBreak/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</w:t>
            </w:r>
            <w:r w:rsidRPr="00213674">
              <w:rPr>
                <w:rFonts w:ascii="Times New Roman" w:hAnsi="Times New Roman"/>
              </w:rPr>
              <w:lastRenderedPageBreak/>
              <w:t>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Договариваться и приходить к общему решению; допускать возможность существования других точек зрения.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 xml:space="preserve">Чувство сопричастности и </w:t>
            </w:r>
            <w:r w:rsidRPr="00213674">
              <w:rPr>
                <w:rFonts w:ascii="Times New Roman" w:hAnsi="Times New Roman"/>
              </w:rPr>
              <w:lastRenderedPageBreak/>
              <w:t>гордости за свою Родину и её историю.</w:t>
            </w:r>
          </w:p>
        </w:tc>
        <w:tc>
          <w:tcPr>
            <w:tcW w:w="915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02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4198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60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Путешествие по Москве.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Столица, основатель столицы, историческая справка, план Москвы, герб Москвы. Достопримечательности.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Достопримечательности Хабаровска.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Урок-путешествие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узнавать герб Москвы, приводить примеры достопримечательностей столицы, узнавать их по изображению.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классификация и фиксация информации.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Договариваться и приходить к общему решению.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сопричастности и гордости за свою Родину и её историю.</w:t>
            </w:r>
          </w:p>
        </w:tc>
        <w:tc>
          <w:tcPr>
            <w:tcW w:w="915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02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90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Московский Кремль.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Кремль, крепость, стены с зубцами, башни, бойницы, храмы, символ России, Президент, памятники истории и культуры, Красная площадь.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Достопримечательности Хабаровска.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Урок-путешествие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приводить примеры достопримечательностей Кремля и Красной площади, узнавать их по изображению.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Работать со взрослыми, использовать информацию Интернета.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сопричастности и гордости за свою Родину и её историю.</w:t>
            </w:r>
          </w:p>
        </w:tc>
        <w:tc>
          <w:tcPr>
            <w:tcW w:w="915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02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90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62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Город на Неве.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Нева, царь Пётр 1, Зимний дворец, Эрмитаж…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Достопримечательности Хабаровска.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Урок-путешествие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Научатся приводить примеры достопримечательностей 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Санкт- Петербурга, узнавать их по изображению.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Работать со взрослыми, использовать информацию Интернета.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сопричастности и гордости за свою Родину и её историю.</w:t>
            </w:r>
          </w:p>
        </w:tc>
        <w:tc>
          <w:tcPr>
            <w:tcW w:w="915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02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90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Путешествие по планете.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Карта мира, океаны, материки (континенты)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Достопримечательности Хабаровска.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 находить на карте и показывать материки и океаны.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Р.</w:t>
            </w:r>
            <w:r w:rsidRPr="00213674">
              <w:rPr>
                <w:rFonts w:ascii="Times New Roman" w:hAnsi="Times New Roman"/>
              </w:rPr>
              <w:t xml:space="preserve"> Воспринимать на слух и понимать сообщения информационного характера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. Поиск и выделение необходимой информации из настенной карты, применять правила и пользоваться инструкциями; применение полученной  информации для речевого сообщения.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Строить понятные для партнёра высказывания. Контролировать действия партнёра.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Мотивация учебно-познавательной деятельности.</w:t>
            </w:r>
          </w:p>
        </w:tc>
        <w:tc>
          <w:tcPr>
            <w:tcW w:w="915" w:type="dxa"/>
            <w:gridSpan w:val="7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02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90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64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Путешествие по материкам.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Части света: Европа, Азия, Евразия, Северная Америка, Южная Америка, Африка, Австралия.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Достопримечательности Хабаровска.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находить  и показывать на карте материки и соотносить с ними  информацию учебника.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Предлагать вопросы по содержанию, оценивать  ответы одноклассников.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природы, народов, культур.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90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  <w:b/>
              </w:rPr>
            </w:pPr>
            <w:r w:rsidRPr="00213674">
              <w:rPr>
                <w:rFonts w:ascii="Times New Roman" w:hAnsi="Times New Roman"/>
              </w:rPr>
              <w:t>«Страны мира»</w:t>
            </w:r>
            <w:r w:rsidRPr="00213674">
              <w:rPr>
                <w:rFonts w:ascii="Times New Roman" w:hAnsi="Times New Roman"/>
                <w:b/>
              </w:rPr>
              <w:t xml:space="preserve"> проект.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Политическая карта мира. Названия  крупнейших стран.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Р.к. Достопримечательности Хабаровска.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Урок-проект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находить  и показывать на карте крупнейшие страны и соотносить с ними  информацию учебника.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Предлагать вопросы по содержанию, оценивать  ответы одноклассников.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Целостный, социально ориентированный взгляд на мир в единстве и разнообразии природы, народов, культур</w:t>
            </w:r>
          </w:p>
        </w:tc>
        <w:tc>
          <w:tcPr>
            <w:tcW w:w="885" w:type="dxa"/>
            <w:gridSpan w:val="5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3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90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66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Впереди лето.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Явления природы. Растения. Насекомые. Общение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Достопримечательности Хабаровска.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Комби-нированный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приводить примеры летних явлений в неживой и живой природе; рассказывать о красоте природы.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</w:t>
            </w:r>
            <w:r w:rsidRPr="00213674">
              <w:rPr>
                <w:rFonts w:ascii="Times New Roman" w:hAnsi="Times New Roman"/>
              </w:rPr>
              <w:t>. Поиск и выделение необходимой информации из рисунков и текста Атласа-определителя,  сообщать информацию об объекте.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</w:t>
            </w:r>
            <w:r w:rsidRPr="00213674">
              <w:rPr>
                <w:rFonts w:ascii="Times New Roman" w:hAnsi="Times New Roman"/>
              </w:rPr>
              <w:t>. Предлагать вопросы по содержанию, оценивать  ответы одноклассников.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Чувство прекрасного и эстетические чувства на основе знакомства с природой.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Мотивация учебно-познавательной деятельности.</w:t>
            </w: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gridAfter w:val="1"/>
          <w:wAfter w:w="522" w:type="dxa"/>
          <w:trHeight w:val="90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67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 xml:space="preserve">Проверим себя и оценим свои достижения </w:t>
            </w:r>
            <w:r w:rsidRPr="00213674">
              <w:rPr>
                <w:rFonts w:ascii="Times New Roman" w:hAnsi="Times New Roman"/>
              </w:rPr>
              <w:t xml:space="preserve">по разделу «Путешест-вия». </w:t>
            </w:r>
            <w:r w:rsidRPr="00213674">
              <w:rPr>
                <w:rFonts w:ascii="Times New Roman" w:hAnsi="Times New Roman"/>
                <w:b/>
              </w:rPr>
              <w:t>Тест 7.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Контрольно-обобщающий урок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.Принимать и удерживать учебную задачу. Осуществлять пошаговый и итоговый контроль, оценивать правильность выполнения действия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П.</w:t>
            </w:r>
            <w:r w:rsidRPr="00213674">
              <w:rPr>
                <w:rFonts w:ascii="Times New Roman" w:hAnsi="Times New Roman"/>
              </w:rPr>
              <w:t xml:space="preserve"> проводить сравнение, ориентироваться в способах решения задачи, использовать знако-символические средства.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                                      </w:t>
            </w: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Формирование адекватной оценки своих достижений. Самостоятельность и личная ответственность за свои поступки, установка на здоровьесберегающий образ жизни.</w:t>
            </w: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  <w:tr w:rsidR="00D73AB4" w:rsidRPr="00213674" w:rsidTr="00D73AB4">
        <w:trPr>
          <w:trHeight w:val="90"/>
        </w:trPr>
        <w:tc>
          <w:tcPr>
            <w:tcW w:w="993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68</w:t>
            </w:r>
          </w:p>
        </w:tc>
        <w:tc>
          <w:tcPr>
            <w:tcW w:w="2217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Презентация проектов</w:t>
            </w:r>
            <w:r w:rsidRPr="00213674">
              <w:rPr>
                <w:rFonts w:ascii="Times New Roman" w:hAnsi="Times New Roman"/>
              </w:rPr>
              <w:t xml:space="preserve"> «Родословная», «Города России», «Страны мира».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Р.к. Я люблю свою малую родину.</w:t>
            </w:r>
          </w:p>
        </w:tc>
        <w:tc>
          <w:tcPr>
            <w:tcW w:w="902" w:type="dxa"/>
            <w:gridSpan w:val="2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>Урок-презен-тация</w:t>
            </w:r>
          </w:p>
        </w:tc>
        <w:tc>
          <w:tcPr>
            <w:tcW w:w="2410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t xml:space="preserve"> Научатся выступать с подготовленными сообщениями, иллюстрировать их наглядными материалами.</w:t>
            </w:r>
          </w:p>
        </w:tc>
        <w:tc>
          <w:tcPr>
            <w:tcW w:w="453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Р</w:t>
            </w:r>
            <w:r w:rsidRPr="00213674">
              <w:rPr>
                <w:rFonts w:ascii="Times New Roman" w:hAnsi="Times New Roman"/>
              </w:rPr>
              <w:t>. Преобразовывать практическую задачу в познавательную, применять установленные правила, предвидеть возможность получения конкретного результата.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 xml:space="preserve">П. </w:t>
            </w:r>
            <w:r w:rsidRPr="00213674">
              <w:rPr>
                <w:rFonts w:ascii="Times New Roman" w:hAnsi="Times New Roman"/>
              </w:rPr>
              <w:t>самостоятельно выделять и формулировать познавательную цель, применять правила и пользоваться инструкциями, осознанно строить сообщения исследовательского характера в устной и письменной форме.</w:t>
            </w: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  <w:b/>
              </w:rPr>
              <w:t>К.</w:t>
            </w:r>
            <w:r w:rsidRPr="00213674">
              <w:rPr>
                <w:rFonts w:ascii="Times New Roman" w:hAnsi="Times New Roman"/>
              </w:rPr>
              <w:t xml:space="preserve"> Задавать вопросы, необходимые для </w:t>
            </w:r>
            <w:r w:rsidRPr="00213674">
              <w:rPr>
                <w:rFonts w:ascii="Times New Roman" w:hAnsi="Times New Roman"/>
              </w:rPr>
              <w:lastRenderedPageBreak/>
              <w:t>организации собственной деятельности. Строить понятные для партнёра высказывания</w:t>
            </w:r>
          </w:p>
        </w:tc>
        <w:tc>
          <w:tcPr>
            <w:tcW w:w="2976" w:type="dxa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  <w:r w:rsidRPr="00213674">
              <w:rPr>
                <w:rFonts w:ascii="Times New Roman" w:hAnsi="Times New Roman"/>
              </w:rPr>
              <w:lastRenderedPageBreak/>
              <w:t>Адекватная мотивация учебной деятельности: познавательные мотивы</w:t>
            </w:r>
          </w:p>
        </w:tc>
        <w:tc>
          <w:tcPr>
            <w:tcW w:w="870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2547" w:type="dxa"/>
            <w:gridSpan w:val="4"/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nil"/>
              <w:bottom w:val="nil"/>
              <w:right w:val="nil"/>
            </w:tcBorders>
          </w:tcPr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  <w:p w:rsidR="00D73AB4" w:rsidRPr="00213674" w:rsidRDefault="00D73AB4" w:rsidP="00BF47A0">
            <w:pPr>
              <w:rPr>
                <w:rFonts w:ascii="Times New Roman" w:hAnsi="Times New Roman"/>
              </w:rPr>
            </w:pPr>
          </w:p>
        </w:tc>
      </w:tr>
    </w:tbl>
    <w:p w:rsidR="008034AF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73AB4" w:rsidRPr="00F80D1A" w:rsidRDefault="00D73AB4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</w:t>
      </w:r>
      <w:r w:rsidRPr="0020505C">
        <w:rPr>
          <w:rFonts w:ascii="Times New Roman" w:hAnsi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tbl>
      <w:tblPr>
        <w:tblW w:w="144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00"/>
      </w:tblGrid>
      <w:tr w:rsidR="008034AF" w:rsidRPr="00535146" w:rsidTr="00C6379B">
        <w:tc>
          <w:tcPr>
            <w:tcW w:w="14400" w:type="dxa"/>
          </w:tcPr>
          <w:p w:rsidR="008034AF" w:rsidRPr="0020505C" w:rsidRDefault="008034AF" w:rsidP="0020505C">
            <w:pPr>
              <w:pStyle w:val="22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05C">
              <w:rPr>
                <w:rFonts w:ascii="Times New Roman" w:hAnsi="Times New Roman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  <w:p w:rsidR="008034AF" w:rsidRPr="0020505C" w:rsidRDefault="008034AF" w:rsidP="0020505C">
            <w:pPr>
              <w:pStyle w:val="22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0505C">
            <w:pPr>
              <w:pStyle w:val="22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034AF" w:rsidRPr="0020505C" w:rsidRDefault="008034AF" w:rsidP="0020505C">
            <w:pPr>
              <w:pStyle w:val="22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505C">
              <w:rPr>
                <w:rFonts w:ascii="Times New Roman" w:hAnsi="Times New Roman"/>
                <w:sz w:val="24"/>
                <w:szCs w:val="24"/>
                <w:u w:val="single"/>
              </w:rPr>
              <w:t>Библиотечный фонд</w:t>
            </w:r>
          </w:p>
          <w:p w:rsidR="008034AF" w:rsidRPr="0020505C" w:rsidRDefault="008034AF" w:rsidP="0020505C">
            <w:pPr>
              <w:pStyle w:val="22"/>
              <w:numPr>
                <w:ilvl w:val="0"/>
                <w:numId w:val="20"/>
              </w:num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20505C">
              <w:rPr>
                <w:rFonts w:ascii="Times New Roman" w:hAnsi="Times New Roman"/>
                <w:sz w:val="24"/>
                <w:szCs w:val="24"/>
              </w:rPr>
              <w:t>Федеральный государственный  образовательный стандарт начального общего образования Москва, Просвещение, 2011г.</w:t>
            </w: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0505C">
            <w:pPr>
              <w:pStyle w:val="22"/>
              <w:numPr>
                <w:ilvl w:val="0"/>
                <w:numId w:val="19"/>
              </w:num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20505C">
              <w:rPr>
                <w:rFonts w:ascii="Times New Roman" w:hAnsi="Times New Roman"/>
                <w:sz w:val="24"/>
                <w:szCs w:val="24"/>
              </w:rPr>
              <w:t>Примерная программа по окружающему миру. Москва, Просвещение, 2011г</w:t>
            </w:r>
          </w:p>
          <w:p w:rsidR="008034AF" w:rsidRPr="0020505C" w:rsidRDefault="008034AF" w:rsidP="0020505C">
            <w:pPr>
              <w:pStyle w:val="22"/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20505C">
              <w:rPr>
                <w:rFonts w:ascii="Times New Roman" w:hAnsi="Times New Roman"/>
                <w:sz w:val="24"/>
                <w:szCs w:val="24"/>
              </w:rPr>
              <w:t>Плешаков А.А. Окружающий мир. Рабочие программы. 1-4 классы.- М.: Просвещение, 2011 г</w:t>
            </w: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0505C">
            <w:pPr>
              <w:pStyle w:val="a4"/>
              <w:numPr>
                <w:ilvl w:val="0"/>
                <w:numId w:val="18"/>
              </w:numPr>
              <w:ind w:left="-567" w:firstLine="567"/>
            </w:pPr>
            <w:r w:rsidRPr="0020505C">
              <w:t>Поурочные разработки по курсу «Окружающий мир»: 2 класс. Плешаков А.А., Александрова В.П., Борисова С.А.</w:t>
            </w: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13674">
            <w:pPr>
              <w:pStyle w:val="22"/>
              <w:numPr>
                <w:ilvl w:val="0"/>
                <w:numId w:val="17"/>
              </w:num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  <w:r w:rsidRPr="0020505C">
              <w:rPr>
                <w:rFonts w:ascii="Times New Roman" w:hAnsi="Times New Roman"/>
                <w:sz w:val="24"/>
                <w:szCs w:val="24"/>
              </w:rPr>
              <w:t xml:space="preserve">Окружающий мир: </w:t>
            </w:r>
            <w:r w:rsidRPr="005D6A2D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  <w:r w:rsidRPr="0020505C">
              <w:rPr>
                <w:rFonts w:ascii="Times New Roman" w:hAnsi="Times New Roman"/>
                <w:sz w:val="24"/>
                <w:szCs w:val="24"/>
              </w:rPr>
              <w:t>. Для 2 кл. нач. шк./ А.А.Плешаков. – 11 изд. -  М.: Прос</w:t>
            </w:r>
            <w:r>
              <w:rPr>
                <w:rFonts w:ascii="Times New Roman" w:hAnsi="Times New Roman"/>
                <w:sz w:val="24"/>
                <w:szCs w:val="24"/>
              </w:rPr>
              <w:t>вещение         .           20</w:t>
            </w:r>
            <w:r w:rsidR="00213674">
              <w:rPr>
                <w:rFonts w:ascii="Times New Roman" w:hAnsi="Times New Roman"/>
                <w:sz w:val="24"/>
                <w:szCs w:val="24"/>
              </w:rPr>
              <w:t>18</w:t>
            </w:r>
            <w:r w:rsidRPr="0020505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13674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567" w:firstLine="567"/>
            </w:pPr>
            <w:r w:rsidRPr="005D6A2D">
              <w:rPr>
                <w:b/>
              </w:rPr>
              <w:t>Рабочая тетрадь</w:t>
            </w:r>
            <w:r w:rsidRPr="0020505C">
              <w:t xml:space="preserve"> к учебнику для 2 класса «Окружающий мир» / А.А.Плешаков. – 1</w:t>
            </w:r>
            <w:r>
              <w:t>1-е изд.-   М.: Просвещение 20</w:t>
            </w:r>
            <w:r w:rsidR="00213674">
              <w:t>22</w:t>
            </w:r>
            <w:r w:rsidRPr="0020505C">
              <w:t>г.</w:t>
            </w: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13674">
            <w:pPr>
              <w:pStyle w:val="a4"/>
              <w:tabs>
                <w:tab w:val="left" w:pos="567"/>
              </w:tabs>
              <w:autoSpaceDE w:val="0"/>
              <w:autoSpaceDN w:val="0"/>
              <w:adjustRightInd w:val="0"/>
              <w:ind w:left="0"/>
            </w:pPr>
          </w:p>
        </w:tc>
      </w:tr>
      <w:tr w:rsidR="008034AF" w:rsidRPr="00535146" w:rsidTr="00C6379B">
        <w:trPr>
          <w:trHeight w:val="2326"/>
        </w:trPr>
        <w:tc>
          <w:tcPr>
            <w:tcW w:w="14400" w:type="dxa"/>
          </w:tcPr>
          <w:p w:rsidR="008034AF" w:rsidRPr="0020505C" w:rsidRDefault="008034AF" w:rsidP="0020505C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505C">
              <w:rPr>
                <w:rFonts w:ascii="Times New Roman" w:hAnsi="Times New Roman"/>
                <w:sz w:val="24"/>
                <w:szCs w:val="24"/>
                <w:u w:val="single"/>
              </w:rPr>
              <w:t>Печатные пособия: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14"/>
              </w:numPr>
              <w:ind w:left="-567" w:firstLine="567"/>
            </w:pPr>
            <w:r w:rsidRPr="0020505C">
              <w:t>Таблицы природоведческого и обществоведческого содержания в соответствии с программой обучения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14"/>
              </w:numPr>
              <w:ind w:left="-567" w:firstLine="567"/>
            </w:pPr>
            <w:r w:rsidRPr="0020505C">
              <w:t>Плакаты по основным темам естествознания магнитные или иные (природные сообщества леса, луга, сада, озера и т.п.)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14"/>
              </w:numPr>
              <w:ind w:left="-567" w:firstLine="567"/>
            </w:pPr>
            <w:r w:rsidRPr="0020505C">
              <w:t>Географические и исторические настенные карты</w:t>
            </w:r>
          </w:p>
          <w:p w:rsidR="008034AF" w:rsidRPr="0020505C" w:rsidRDefault="008034AF" w:rsidP="0020505C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AF" w:rsidRPr="00535146" w:rsidTr="00C6379B">
        <w:trPr>
          <w:trHeight w:val="788"/>
        </w:trPr>
        <w:tc>
          <w:tcPr>
            <w:tcW w:w="14400" w:type="dxa"/>
          </w:tcPr>
          <w:p w:rsidR="008034AF" w:rsidRPr="0020505C" w:rsidRDefault="008034AF" w:rsidP="0020505C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0505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Технические средства обучения (ТСО)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1"/>
              </w:numPr>
              <w:ind w:left="-567" w:firstLine="567"/>
            </w:pPr>
            <w:r w:rsidRPr="0020505C">
              <w:t xml:space="preserve">Классная доска с набором приспособлений для крепления таблиц 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1"/>
              </w:numPr>
              <w:ind w:left="-567" w:firstLine="567"/>
            </w:pPr>
            <w:r w:rsidRPr="0020505C">
              <w:t>Магнитная доска</w:t>
            </w: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0505C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05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lastRenderedPageBreak/>
              <w:t>Компьютерные и информационно-коммуникативные средства</w:t>
            </w:r>
            <w:r w:rsidRPr="0020505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2"/>
              </w:numPr>
              <w:ind w:left="-567" w:firstLine="567"/>
              <w:rPr>
                <w:bCs/>
              </w:rPr>
            </w:pPr>
            <w:r w:rsidRPr="0020505C">
              <w:t>Мультимедийные (цифровые) инструменты и образовательные ресурсы, соответствующие содержанию обучения, обучающие программы по предмету</w:t>
            </w: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0505C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0505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Учебно-практическое и учебно-лабораторное оборудование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2"/>
              </w:numPr>
              <w:ind w:left="-567" w:firstLine="567"/>
            </w:pPr>
            <w:r w:rsidRPr="0020505C">
              <w:t>Термометры для измерения температуры воздуха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2"/>
              </w:numPr>
              <w:ind w:left="-567" w:firstLine="567"/>
            </w:pPr>
            <w:r w:rsidRPr="0020505C">
              <w:t>Лупа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2"/>
              </w:numPr>
              <w:ind w:left="-567" w:firstLine="567"/>
            </w:pPr>
            <w:r w:rsidRPr="0020505C">
              <w:t>Компас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2"/>
              </w:numPr>
              <w:ind w:left="-567" w:firstLine="567"/>
            </w:pPr>
            <w:r w:rsidRPr="0020505C">
              <w:t>Модели светофоров, дорожных знаков, средств транспорта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2"/>
              </w:numPr>
              <w:ind w:left="-567" w:firstLine="567"/>
            </w:pPr>
            <w:r w:rsidRPr="0020505C">
              <w:t>Муляжи овощей, фруктов, грибов с учетом содержания обучения</w:t>
            </w:r>
          </w:p>
        </w:tc>
      </w:tr>
      <w:tr w:rsidR="008034AF" w:rsidRPr="00535146" w:rsidTr="00C6379B">
        <w:tc>
          <w:tcPr>
            <w:tcW w:w="14400" w:type="dxa"/>
          </w:tcPr>
          <w:p w:rsidR="008034AF" w:rsidRPr="0020505C" w:rsidRDefault="008034AF" w:rsidP="0020505C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05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Натуральные объекты</w:t>
            </w:r>
            <w:r w:rsidRPr="0020505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3"/>
              </w:numPr>
              <w:ind w:left="-567" w:firstLine="567"/>
            </w:pPr>
            <w:r w:rsidRPr="0020505C">
              <w:t>Коллекции полезных ископаемых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3"/>
              </w:numPr>
              <w:ind w:left="-567" w:firstLine="567"/>
            </w:pPr>
            <w:r w:rsidRPr="0020505C">
              <w:t>Гербарии культурных и дикорастущих растений (с учетом содержания обучения)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3"/>
              </w:numPr>
              <w:ind w:left="-567" w:firstLine="567"/>
            </w:pPr>
            <w:r w:rsidRPr="0020505C">
              <w:t>Живые объекты (комнатные растения)</w:t>
            </w:r>
          </w:p>
        </w:tc>
      </w:tr>
      <w:tr w:rsidR="008034AF" w:rsidRPr="00535146" w:rsidTr="00C6379B">
        <w:trPr>
          <w:trHeight w:val="234"/>
        </w:trPr>
        <w:tc>
          <w:tcPr>
            <w:tcW w:w="14400" w:type="dxa"/>
          </w:tcPr>
          <w:p w:rsidR="008034AF" w:rsidRPr="0020505C" w:rsidRDefault="008034AF" w:rsidP="0020505C">
            <w:pPr>
              <w:pStyle w:val="a4"/>
              <w:numPr>
                <w:ilvl w:val="0"/>
                <w:numId w:val="23"/>
              </w:numPr>
              <w:ind w:left="-567" w:firstLine="567"/>
            </w:pPr>
            <w:r w:rsidRPr="0020505C">
              <w:t>Наборы карандашей, красок, альбомов для рисования</w:t>
            </w:r>
          </w:p>
        </w:tc>
      </w:tr>
      <w:tr w:rsidR="008034AF" w:rsidRPr="00535146" w:rsidTr="00C6379B">
        <w:trPr>
          <w:trHeight w:val="1361"/>
        </w:trPr>
        <w:tc>
          <w:tcPr>
            <w:tcW w:w="14400" w:type="dxa"/>
          </w:tcPr>
          <w:p w:rsidR="008034AF" w:rsidRPr="0020505C" w:rsidRDefault="008034AF" w:rsidP="0020505C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0505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Оборудование класса: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4"/>
              </w:numPr>
              <w:ind w:left="-567" w:firstLine="567"/>
            </w:pPr>
            <w:r w:rsidRPr="0020505C">
              <w:t>Ученические парты 2 местные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4"/>
              </w:numPr>
              <w:ind w:left="-567" w:firstLine="567"/>
            </w:pPr>
            <w:r w:rsidRPr="0020505C">
              <w:t>Стол учительский с тумбой</w:t>
            </w:r>
          </w:p>
          <w:p w:rsidR="008034AF" w:rsidRPr="0020505C" w:rsidRDefault="008034AF" w:rsidP="0020505C">
            <w:pPr>
              <w:pStyle w:val="a4"/>
              <w:numPr>
                <w:ilvl w:val="0"/>
                <w:numId w:val="24"/>
              </w:numPr>
              <w:ind w:left="-567" w:firstLine="567"/>
            </w:pPr>
            <w:r w:rsidRPr="0020505C">
              <w:t>Шкафы для хранения учебников, дидактических материалов, пособий и пр.</w:t>
            </w:r>
          </w:p>
          <w:p w:rsidR="008034AF" w:rsidRPr="0020505C" w:rsidRDefault="008034AF" w:rsidP="0020505C">
            <w:pPr>
              <w:spacing w:after="0" w:line="240" w:lineRule="auto"/>
              <w:ind w:left="-567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4AF" w:rsidRPr="0020505C" w:rsidRDefault="008034AF" w:rsidP="0020505C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4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</w:t>
      </w:r>
      <w:r w:rsidRPr="0020505C">
        <w:rPr>
          <w:rFonts w:ascii="Times New Roman" w:hAnsi="Times New Roman"/>
          <w:b/>
          <w:sz w:val="28"/>
          <w:szCs w:val="28"/>
        </w:rPr>
        <w:t>Планируемые результаты изучения учебного предмета, курса.</w:t>
      </w: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В результате изучения курса «Окружающий мир» обучающиеся на уровне начального общего образования: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 xml:space="preserve">обретут чувство гордости за свою Родину, российский народ и его историю, осознают свою этническую и национальную принадлежность в </w:t>
      </w:r>
      <w:r w:rsidRPr="0020505C">
        <w:rPr>
          <w:sz w:val="24"/>
          <w:szCs w:val="24"/>
        </w:rPr>
        <w:lastRenderedPageBreak/>
        <w:t>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приобретут опыт эмоционально окрашенного, личностного отношения к миру природы и культуры; ознакомятся с началами естественных и социально</w:t>
      </w:r>
      <w:r w:rsidRPr="0020505C">
        <w:rPr>
          <w:sz w:val="24"/>
          <w:szCs w:val="24"/>
        </w:rPr>
        <w:softHyphen/>
        <w:t>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аудио- и видеофрагментов, готовить и проводить небольшие презентации в поддержку собственных сообщений;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 xml:space="preserve">здорового образа жизни, освоят элементарные нормы адекватного природо- и культуросообразного поведения в окружающей природной и социальной среде. 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center"/>
        <w:rPr>
          <w:sz w:val="24"/>
          <w:szCs w:val="24"/>
        </w:rPr>
      </w:pP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jc w:val="center"/>
        <w:rPr>
          <w:b/>
          <w:sz w:val="24"/>
          <w:szCs w:val="24"/>
        </w:rPr>
      </w:pPr>
      <w:r w:rsidRPr="0020505C">
        <w:rPr>
          <w:b/>
          <w:sz w:val="24"/>
          <w:szCs w:val="24"/>
        </w:rPr>
        <w:t>Человек и природа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right="20" w:firstLine="567"/>
        <w:rPr>
          <w:sz w:val="24"/>
          <w:szCs w:val="24"/>
        </w:rPr>
      </w:pPr>
      <w:r w:rsidRPr="0020505C">
        <w:rPr>
          <w:b/>
          <w:sz w:val="24"/>
          <w:szCs w:val="24"/>
        </w:rPr>
        <w:t>Выпускник научится: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14"/>
        </w:tabs>
        <w:spacing w:after="0" w:line="240" w:lineRule="auto"/>
        <w:ind w:left="-567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узнавать изученные объекты и явления живой и неживой природы;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2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1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lastRenderedPageBreak/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1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и правилам техники безопасности при проведении наблюдений и опытов;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использовать естественно-научные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1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использовать готовые модели (глобус, карту, план) для объяснения явлений или описания свойств объектов;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2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51"/>
        </w:tabs>
        <w:spacing w:after="0" w:line="240" w:lineRule="auto"/>
        <w:ind w:left="-567" w:right="4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firstLine="567"/>
        <w:jc w:val="both"/>
        <w:rPr>
          <w:sz w:val="24"/>
          <w:szCs w:val="24"/>
        </w:rPr>
      </w:pPr>
      <w:r w:rsidRPr="0020505C">
        <w:rPr>
          <w:b/>
          <w:sz w:val="24"/>
          <w:szCs w:val="24"/>
        </w:rPr>
        <w:t>Выпускник получит возможность научиться</w:t>
      </w:r>
      <w:r w:rsidRPr="0020505C">
        <w:rPr>
          <w:sz w:val="24"/>
          <w:szCs w:val="24"/>
        </w:rPr>
        <w:t>: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70"/>
        </w:tabs>
        <w:spacing w:line="240" w:lineRule="auto"/>
        <w:ind w:left="-567" w:right="40" w:firstLine="567"/>
        <w:rPr>
          <w:sz w:val="24"/>
          <w:szCs w:val="24"/>
        </w:rPr>
      </w:pPr>
      <w:r w:rsidRPr="0020505C">
        <w:rPr>
          <w:sz w:val="24"/>
          <w:szCs w:val="24"/>
        </w:rPr>
        <w:t>использовать при проведении практических работ инструменты ИКТ (фото- и видеокамеру, микрофон и др.) для записи и обработки информации, готовить небольшие презентации по результатам наблюдений и опытов;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37"/>
        </w:tabs>
        <w:spacing w:line="240" w:lineRule="auto"/>
        <w:ind w:left="-567" w:right="40" w:firstLine="567"/>
        <w:rPr>
          <w:sz w:val="24"/>
          <w:szCs w:val="24"/>
        </w:rPr>
      </w:pPr>
      <w:r w:rsidRPr="0020505C">
        <w:rPr>
          <w:sz w:val="24"/>
          <w:szCs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61"/>
        </w:tabs>
        <w:spacing w:line="240" w:lineRule="auto"/>
        <w:ind w:left="-567" w:right="40" w:firstLine="567"/>
        <w:rPr>
          <w:sz w:val="24"/>
          <w:szCs w:val="24"/>
        </w:rPr>
      </w:pPr>
      <w:r w:rsidRPr="0020505C">
        <w:rPr>
          <w:sz w:val="24"/>
          <w:szCs w:val="24"/>
        </w:rPr>
        <w:t>осознавать ценность природы и необходимость нести 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56"/>
        </w:tabs>
        <w:spacing w:line="240" w:lineRule="auto"/>
        <w:ind w:left="-567" w:right="40" w:firstLine="567"/>
        <w:rPr>
          <w:sz w:val="24"/>
          <w:szCs w:val="24"/>
        </w:rPr>
      </w:pPr>
      <w:r w:rsidRPr="0020505C">
        <w:rPr>
          <w:sz w:val="24"/>
          <w:szCs w:val="24"/>
        </w:rPr>
        <w:t>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51"/>
        </w:tabs>
        <w:spacing w:line="240" w:lineRule="auto"/>
        <w:ind w:left="-567" w:right="40" w:firstLine="567"/>
        <w:rPr>
          <w:sz w:val="24"/>
          <w:szCs w:val="24"/>
        </w:rPr>
      </w:pPr>
      <w:r w:rsidRPr="0020505C">
        <w:rPr>
          <w:sz w:val="24"/>
          <w:szCs w:val="24"/>
        </w:rPr>
        <w:t>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85"/>
        </w:tabs>
        <w:spacing w:line="240" w:lineRule="auto"/>
        <w:ind w:left="-567" w:right="40" w:firstLine="567"/>
        <w:rPr>
          <w:sz w:val="24"/>
          <w:szCs w:val="24"/>
        </w:rPr>
      </w:pPr>
      <w:r w:rsidRPr="0020505C">
        <w:rPr>
          <w:sz w:val="24"/>
          <w:szCs w:val="24"/>
        </w:rPr>
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реализации.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firstLine="567"/>
        <w:jc w:val="center"/>
        <w:rPr>
          <w:b/>
          <w:sz w:val="24"/>
          <w:szCs w:val="24"/>
        </w:rPr>
      </w:pPr>
      <w:r w:rsidRPr="0020505C">
        <w:rPr>
          <w:b/>
          <w:sz w:val="24"/>
          <w:szCs w:val="24"/>
        </w:rPr>
        <w:t>Человек и общество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firstLine="567"/>
        <w:jc w:val="both"/>
        <w:rPr>
          <w:b/>
          <w:sz w:val="24"/>
          <w:szCs w:val="24"/>
        </w:rPr>
      </w:pPr>
      <w:r w:rsidRPr="0020505C">
        <w:rPr>
          <w:b/>
          <w:sz w:val="24"/>
          <w:szCs w:val="24"/>
        </w:rPr>
        <w:t>Выпускник научится: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51"/>
        </w:tabs>
        <w:spacing w:after="0" w:line="240" w:lineRule="auto"/>
        <w:ind w:left="-567" w:right="4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lastRenderedPageBreak/>
        <w:t>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5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61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6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8034AF" w:rsidRPr="0020505C" w:rsidRDefault="008034AF" w:rsidP="0020505C">
      <w:pPr>
        <w:pStyle w:val="2"/>
        <w:numPr>
          <w:ilvl w:val="0"/>
          <w:numId w:val="7"/>
        </w:numPr>
        <w:shd w:val="clear" w:color="auto" w:fill="auto"/>
        <w:tabs>
          <w:tab w:val="left" w:pos="1456"/>
        </w:tabs>
        <w:spacing w:after="0" w:line="240" w:lineRule="auto"/>
        <w:ind w:left="-567" w:right="20" w:firstLine="567"/>
        <w:jc w:val="both"/>
        <w:rPr>
          <w:sz w:val="24"/>
          <w:szCs w:val="24"/>
        </w:rPr>
      </w:pPr>
      <w:r w:rsidRPr="0020505C">
        <w:rPr>
          <w:sz w:val="24"/>
          <w:szCs w:val="24"/>
        </w:rPr>
        <w:t>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</w:r>
    </w:p>
    <w:p w:rsidR="008034AF" w:rsidRPr="0020505C" w:rsidRDefault="008034AF" w:rsidP="0020505C">
      <w:pPr>
        <w:pStyle w:val="2"/>
        <w:shd w:val="clear" w:color="auto" w:fill="auto"/>
        <w:spacing w:after="0" w:line="240" w:lineRule="auto"/>
        <w:ind w:left="-567" w:firstLine="567"/>
        <w:rPr>
          <w:b/>
          <w:sz w:val="24"/>
          <w:szCs w:val="24"/>
        </w:rPr>
      </w:pPr>
      <w:r w:rsidRPr="0020505C">
        <w:rPr>
          <w:b/>
          <w:sz w:val="24"/>
          <w:szCs w:val="24"/>
        </w:rPr>
        <w:t>Выпускник получит возможность научиться: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56"/>
        </w:tabs>
        <w:spacing w:line="240" w:lineRule="auto"/>
        <w:ind w:left="-567" w:right="20" w:firstLine="567"/>
        <w:rPr>
          <w:sz w:val="24"/>
          <w:szCs w:val="24"/>
        </w:rPr>
      </w:pPr>
      <w:r w:rsidRPr="0020505C">
        <w:rPr>
          <w:sz w:val="24"/>
          <w:szCs w:val="24"/>
        </w:rPr>
        <w:t>осознавать свою неразрывную связь с разнообразными окружающими социальными группами;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61"/>
        </w:tabs>
        <w:spacing w:line="240" w:lineRule="auto"/>
        <w:ind w:left="-567" w:right="20" w:firstLine="567"/>
        <w:rPr>
          <w:sz w:val="24"/>
          <w:szCs w:val="24"/>
        </w:rPr>
      </w:pPr>
      <w:r w:rsidRPr="0020505C">
        <w:rPr>
          <w:sz w:val="24"/>
          <w:szCs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51"/>
        </w:tabs>
        <w:spacing w:line="240" w:lineRule="auto"/>
        <w:ind w:left="-567" w:right="20" w:firstLine="567"/>
        <w:rPr>
          <w:sz w:val="24"/>
          <w:szCs w:val="24"/>
        </w:rPr>
      </w:pPr>
      <w:r w:rsidRPr="0020505C">
        <w:rPr>
          <w:sz w:val="24"/>
          <w:szCs w:val="24"/>
        </w:rPr>
        <w:t>наблюдать и описывать проявления богатства внутреннего мира человека в его созидательной деятельности на благо семьи, в интересах образовательной организации, социума, этноса, страны;</w:t>
      </w:r>
    </w:p>
    <w:p w:rsidR="008034AF" w:rsidRPr="0020505C" w:rsidRDefault="008034AF" w:rsidP="0020505C">
      <w:pPr>
        <w:pStyle w:val="40"/>
        <w:numPr>
          <w:ilvl w:val="0"/>
          <w:numId w:val="7"/>
        </w:numPr>
        <w:shd w:val="clear" w:color="auto" w:fill="auto"/>
        <w:tabs>
          <w:tab w:val="left" w:pos="1485"/>
        </w:tabs>
        <w:spacing w:line="240" w:lineRule="auto"/>
        <w:ind w:left="-567" w:right="20" w:firstLine="567"/>
        <w:rPr>
          <w:sz w:val="24"/>
          <w:szCs w:val="24"/>
        </w:rPr>
      </w:pPr>
      <w:r w:rsidRPr="0020505C">
        <w:rPr>
          <w:sz w:val="24"/>
          <w:szCs w:val="24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коммуникативной деятельности в информационной образовательной среде;</w:t>
      </w:r>
    </w:p>
    <w:p w:rsidR="008034AF" w:rsidRPr="0020505C" w:rsidRDefault="008034AF" w:rsidP="0020505C">
      <w:pPr>
        <w:shd w:val="clear" w:color="auto" w:fill="FFFFFF"/>
        <w:spacing w:after="0" w:line="240" w:lineRule="auto"/>
        <w:ind w:left="-567" w:right="41" w:firstLine="567"/>
        <w:jc w:val="both"/>
        <w:rPr>
          <w:rFonts w:ascii="Times New Roman" w:hAnsi="Times New Roman"/>
          <w:sz w:val="24"/>
          <w:szCs w:val="24"/>
        </w:rPr>
      </w:pPr>
      <w:r w:rsidRPr="0020505C">
        <w:rPr>
          <w:rFonts w:ascii="Times New Roman" w:hAnsi="Times New Roman"/>
          <w:sz w:val="24"/>
          <w:szCs w:val="24"/>
        </w:rPr>
        <w:t>определять общую цель в совместной деятельности 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</w:t>
      </w: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34AF" w:rsidRPr="0020505C" w:rsidRDefault="008034AF" w:rsidP="0020505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sectPr w:rsidR="008034AF" w:rsidRPr="0020505C" w:rsidSect="00F80D1A"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799B" w:rsidRDefault="0040799B" w:rsidP="00D73AB4">
      <w:pPr>
        <w:spacing w:after="0" w:line="240" w:lineRule="auto"/>
      </w:pPr>
      <w:r>
        <w:separator/>
      </w:r>
    </w:p>
  </w:endnote>
  <w:endnote w:type="continuationSeparator" w:id="0">
    <w:p w:rsidR="0040799B" w:rsidRDefault="0040799B" w:rsidP="00D7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3AB4" w:rsidRDefault="00D73AB4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213674">
      <w:rPr>
        <w:noProof/>
      </w:rPr>
      <w:t>45</w:t>
    </w:r>
    <w:r>
      <w:fldChar w:fldCharType="end"/>
    </w:r>
  </w:p>
  <w:p w:rsidR="00D73AB4" w:rsidRDefault="00D73AB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799B" w:rsidRDefault="0040799B" w:rsidP="00D73AB4">
      <w:pPr>
        <w:spacing w:after="0" w:line="240" w:lineRule="auto"/>
      </w:pPr>
      <w:r>
        <w:separator/>
      </w:r>
    </w:p>
  </w:footnote>
  <w:footnote w:type="continuationSeparator" w:id="0">
    <w:p w:rsidR="0040799B" w:rsidRDefault="0040799B" w:rsidP="00D73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270C2885"/>
    <w:multiLevelType w:val="hybridMultilevel"/>
    <w:tmpl w:val="48F08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4BD6"/>
    <w:multiLevelType w:val="hybridMultilevel"/>
    <w:tmpl w:val="127C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87669"/>
    <w:multiLevelType w:val="hybridMultilevel"/>
    <w:tmpl w:val="F858E6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5C2A5D"/>
    <w:multiLevelType w:val="multilevel"/>
    <w:tmpl w:val="E03E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0A03A8"/>
    <w:multiLevelType w:val="hybridMultilevel"/>
    <w:tmpl w:val="E91C85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0B80665"/>
    <w:multiLevelType w:val="hybridMultilevel"/>
    <w:tmpl w:val="17A68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F05C1"/>
    <w:multiLevelType w:val="hybridMultilevel"/>
    <w:tmpl w:val="4800A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2275"/>
    <w:multiLevelType w:val="hybridMultilevel"/>
    <w:tmpl w:val="51048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E70CF"/>
    <w:multiLevelType w:val="hybridMultilevel"/>
    <w:tmpl w:val="F81831A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115DBB"/>
    <w:multiLevelType w:val="multilevel"/>
    <w:tmpl w:val="4A504A1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AA0245"/>
    <w:multiLevelType w:val="multilevel"/>
    <w:tmpl w:val="7428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063914"/>
    <w:multiLevelType w:val="multilevel"/>
    <w:tmpl w:val="0CF68B46"/>
    <w:lvl w:ilvl="0">
      <w:start w:val="1"/>
      <w:numFmt w:val="decimal"/>
      <w:lvlText w:val="2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E3908C3"/>
    <w:multiLevelType w:val="hybridMultilevel"/>
    <w:tmpl w:val="7D0EE82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5E442E88"/>
    <w:multiLevelType w:val="hybridMultilevel"/>
    <w:tmpl w:val="87B81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84CFE"/>
    <w:multiLevelType w:val="hybridMultilevel"/>
    <w:tmpl w:val="D336730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6DE66A69"/>
    <w:multiLevelType w:val="multilevel"/>
    <w:tmpl w:val="1454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675FB7"/>
    <w:multiLevelType w:val="hybridMultilevel"/>
    <w:tmpl w:val="EA263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F20EC"/>
    <w:multiLevelType w:val="multilevel"/>
    <w:tmpl w:val="7BFC1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BF6595"/>
    <w:multiLevelType w:val="hybridMultilevel"/>
    <w:tmpl w:val="5C823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F15C5E"/>
    <w:multiLevelType w:val="multilevel"/>
    <w:tmpl w:val="A100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524E9D"/>
    <w:multiLevelType w:val="hybridMultilevel"/>
    <w:tmpl w:val="20C82134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 w16cid:durableId="2065524389">
    <w:abstractNumId w:val="3"/>
  </w:num>
  <w:num w:numId="2" w16cid:durableId="161430070">
    <w:abstractNumId w:val="9"/>
  </w:num>
  <w:num w:numId="3" w16cid:durableId="1399287014">
    <w:abstractNumId w:val="11"/>
  </w:num>
  <w:num w:numId="4" w16cid:durableId="728915425">
    <w:abstractNumId w:val="7"/>
  </w:num>
  <w:num w:numId="5" w16cid:durableId="1617323881">
    <w:abstractNumId w:val="0"/>
  </w:num>
  <w:num w:numId="6" w16cid:durableId="983853116">
    <w:abstractNumId w:val="1"/>
  </w:num>
  <w:num w:numId="7" w16cid:durableId="801386655">
    <w:abstractNumId w:val="12"/>
  </w:num>
  <w:num w:numId="8" w16cid:durableId="780224762">
    <w:abstractNumId w:val="14"/>
  </w:num>
  <w:num w:numId="9" w16cid:durableId="1058553423">
    <w:abstractNumId w:val="22"/>
  </w:num>
  <w:num w:numId="10" w16cid:durableId="2048216580">
    <w:abstractNumId w:val="13"/>
  </w:num>
  <w:num w:numId="11" w16cid:durableId="1070493894">
    <w:abstractNumId w:val="20"/>
  </w:num>
  <w:num w:numId="12" w16cid:durableId="1229418308">
    <w:abstractNumId w:val="5"/>
  </w:num>
  <w:num w:numId="13" w16cid:durableId="1431701201">
    <w:abstractNumId w:val="18"/>
  </w:num>
  <w:num w:numId="14" w16cid:durableId="1366373844">
    <w:abstractNumId w:val="21"/>
  </w:num>
  <w:num w:numId="15" w16cid:durableId="1922635129">
    <w:abstractNumId w:val="6"/>
  </w:num>
  <w:num w:numId="16" w16cid:durableId="92365551">
    <w:abstractNumId w:val="4"/>
  </w:num>
  <w:num w:numId="17" w16cid:durableId="1581408509">
    <w:abstractNumId w:val="17"/>
  </w:num>
  <w:num w:numId="18" w16cid:durableId="1081491690">
    <w:abstractNumId w:val="8"/>
  </w:num>
  <w:num w:numId="19" w16cid:durableId="2145270234">
    <w:abstractNumId w:val="10"/>
  </w:num>
  <w:num w:numId="20" w16cid:durableId="341318539">
    <w:abstractNumId w:val="15"/>
  </w:num>
  <w:num w:numId="21" w16cid:durableId="420491986">
    <w:abstractNumId w:val="19"/>
  </w:num>
  <w:num w:numId="22" w16cid:durableId="510337212">
    <w:abstractNumId w:val="16"/>
  </w:num>
  <w:num w:numId="23" w16cid:durableId="1792279653">
    <w:abstractNumId w:val="2"/>
  </w:num>
  <w:num w:numId="24" w16cid:durableId="8351492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2189"/>
    <w:rsid w:val="000100B3"/>
    <w:rsid w:val="0008306E"/>
    <w:rsid w:val="000B2689"/>
    <w:rsid w:val="000F70F8"/>
    <w:rsid w:val="0020505C"/>
    <w:rsid w:val="00212C1F"/>
    <w:rsid w:val="00213674"/>
    <w:rsid w:val="002165E3"/>
    <w:rsid w:val="00265977"/>
    <w:rsid w:val="00280B3A"/>
    <w:rsid w:val="00294EC9"/>
    <w:rsid w:val="002A1641"/>
    <w:rsid w:val="002B6580"/>
    <w:rsid w:val="003134B4"/>
    <w:rsid w:val="00334EC5"/>
    <w:rsid w:val="00335A6B"/>
    <w:rsid w:val="003661D6"/>
    <w:rsid w:val="003A2E76"/>
    <w:rsid w:val="003C7DD4"/>
    <w:rsid w:val="0040330A"/>
    <w:rsid w:val="0040799B"/>
    <w:rsid w:val="004747FA"/>
    <w:rsid w:val="004C290A"/>
    <w:rsid w:val="004C5B36"/>
    <w:rsid w:val="005145DF"/>
    <w:rsid w:val="00535146"/>
    <w:rsid w:val="005945E5"/>
    <w:rsid w:val="00595F35"/>
    <w:rsid w:val="005978A3"/>
    <w:rsid w:val="005A104F"/>
    <w:rsid w:val="005D6A2D"/>
    <w:rsid w:val="00625377"/>
    <w:rsid w:val="00646EFB"/>
    <w:rsid w:val="0068592E"/>
    <w:rsid w:val="006874CB"/>
    <w:rsid w:val="00691B17"/>
    <w:rsid w:val="006E3E67"/>
    <w:rsid w:val="00707AD7"/>
    <w:rsid w:val="00730DE8"/>
    <w:rsid w:val="00756915"/>
    <w:rsid w:val="00762189"/>
    <w:rsid w:val="007D5206"/>
    <w:rsid w:val="008034AF"/>
    <w:rsid w:val="00856E44"/>
    <w:rsid w:val="008D4F9F"/>
    <w:rsid w:val="008E6045"/>
    <w:rsid w:val="009059C8"/>
    <w:rsid w:val="00951D03"/>
    <w:rsid w:val="00981CA8"/>
    <w:rsid w:val="00985E01"/>
    <w:rsid w:val="00A04C14"/>
    <w:rsid w:val="00A94568"/>
    <w:rsid w:val="00AF490B"/>
    <w:rsid w:val="00B4715D"/>
    <w:rsid w:val="00B55359"/>
    <w:rsid w:val="00BB2B8C"/>
    <w:rsid w:val="00BF47A0"/>
    <w:rsid w:val="00C00457"/>
    <w:rsid w:val="00C53BAF"/>
    <w:rsid w:val="00C6379B"/>
    <w:rsid w:val="00C83F26"/>
    <w:rsid w:val="00CA52AD"/>
    <w:rsid w:val="00CD02F4"/>
    <w:rsid w:val="00D203BB"/>
    <w:rsid w:val="00D73AB4"/>
    <w:rsid w:val="00D844B4"/>
    <w:rsid w:val="00DA67EF"/>
    <w:rsid w:val="00E247A0"/>
    <w:rsid w:val="00E33B28"/>
    <w:rsid w:val="00E422E1"/>
    <w:rsid w:val="00E52720"/>
    <w:rsid w:val="00E55BC1"/>
    <w:rsid w:val="00EA6404"/>
    <w:rsid w:val="00EF0EFD"/>
    <w:rsid w:val="00F80D1A"/>
    <w:rsid w:val="00FB27F5"/>
    <w:rsid w:val="00FC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B33788"/>
  <w15:docId w15:val="{4D0F387F-BFB2-433F-8C6A-CE5A88E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18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62189"/>
    <w:pPr>
      <w:suppressAutoHyphens/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76218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_"/>
    <w:link w:val="2"/>
    <w:uiPriority w:val="99"/>
    <w:locked/>
    <w:rsid w:val="0076218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762189"/>
    <w:pPr>
      <w:widowControl w:val="0"/>
      <w:shd w:val="clear" w:color="auto" w:fill="FFFFFF"/>
      <w:spacing w:after="1320" w:line="317" w:lineRule="exact"/>
    </w:pPr>
    <w:rPr>
      <w:rFonts w:ascii="Times New Roman" w:hAnsi="Times New Roman"/>
      <w:sz w:val="27"/>
      <w:szCs w:val="27"/>
      <w:lang w:eastAsia="en-US"/>
    </w:rPr>
  </w:style>
  <w:style w:type="paragraph" w:styleId="a6">
    <w:name w:val="No Spacing"/>
    <w:uiPriority w:val="99"/>
    <w:qFormat/>
    <w:rsid w:val="00762189"/>
    <w:rPr>
      <w:rFonts w:eastAsia="Times New Roman"/>
      <w:sz w:val="22"/>
      <w:szCs w:val="22"/>
    </w:rPr>
  </w:style>
  <w:style w:type="paragraph" w:customStyle="1" w:styleId="u-2-msonormal">
    <w:name w:val="u-2-msonormal"/>
    <w:basedOn w:val="a"/>
    <w:uiPriority w:val="99"/>
    <w:rsid w:val="007621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7621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">
    <w:name w:val="Основной текст (4)_"/>
    <w:link w:val="40"/>
    <w:uiPriority w:val="99"/>
    <w:locked/>
    <w:rsid w:val="00762189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41">
    <w:name w:val="Основной текст (4) + Не курсив"/>
    <w:uiPriority w:val="99"/>
    <w:rsid w:val="00762189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0">
    <w:name w:val="Основной текст (4)"/>
    <w:basedOn w:val="a"/>
    <w:link w:val="4"/>
    <w:uiPriority w:val="99"/>
    <w:rsid w:val="00762189"/>
    <w:pPr>
      <w:widowControl w:val="0"/>
      <w:shd w:val="clear" w:color="auto" w:fill="FFFFFF"/>
      <w:spacing w:after="0" w:line="480" w:lineRule="exact"/>
      <w:ind w:hanging="580"/>
      <w:jc w:val="both"/>
    </w:pPr>
    <w:rPr>
      <w:rFonts w:ascii="Times New Roman" w:hAnsi="Times New Roman"/>
      <w:i/>
      <w:iCs/>
      <w:sz w:val="27"/>
      <w:szCs w:val="27"/>
      <w:lang w:eastAsia="en-US"/>
    </w:rPr>
  </w:style>
  <w:style w:type="character" w:customStyle="1" w:styleId="14pt">
    <w:name w:val="Основной текст + 14 pt"/>
    <w:uiPriority w:val="99"/>
    <w:rsid w:val="003C7DD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414pt">
    <w:name w:val="Основной текст (4) + 14 pt"/>
    <w:aliases w:val="Не курсив"/>
    <w:uiPriority w:val="99"/>
    <w:rsid w:val="003C7DD4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8">
    <w:name w:val="Основной текст + Курсив"/>
    <w:uiPriority w:val="99"/>
    <w:rsid w:val="003C7DD4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0">
    <w:name w:val="Заголовок №2_"/>
    <w:link w:val="21"/>
    <w:uiPriority w:val="99"/>
    <w:locked/>
    <w:rsid w:val="003C7DD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3C7DD4"/>
    <w:pPr>
      <w:widowControl w:val="0"/>
      <w:shd w:val="clear" w:color="auto" w:fill="FFFFFF"/>
      <w:spacing w:before="420" w:after="0" w:line="480" w:lineRule="exact"/>
      <w:outlineLvl w:val="1"/>
    </w:pPr>
    <w:rPr>
      <w:rFonts w:ascii="Times New Roman" w:hAnsi="Times New Roman"/>
      <w:sz w:val="28"/>
      <w:szCs w:val="28"/>
      <w:lang w:eastAsia="en-US"/>
    </w:rPr>
  </w:style>
  <w:style w:type="paragraph" w:styleId="22">
    <w:name w:val="Body Text Indent 2"/>
    <w:basedOn w:val="a"/>
    <w:link w:val="23"/>
    <w:uiPriority w:val="99"/>
    <w:rsid w:val="00E52720"/>
    <w:pPr>
      <w:spacing w:after="120" w:line="480" w:lineRule="auto"/>
      <w:ind w:left="283"/>
      <w:jc w:val="both"/>
    </w:pPr>
    <w:rPr>
      <w:rFonts w:eastAsia="Calibri"/>
      <w:lang w:eastAsia="en-US"/>
    </w:rPr>
  </w:style>
  <w:style w:type="character" w:customStyle="1" w:styleId="23">
    <w:name w:val="Основной текст с отступом 2 Знак"/>
    <w:link w:val="22"/>
    <w:uiPriority w:val="99"/>
    <w:locked/>
    <w:rsid w:val="00E52720"/>
    <w:rPr>
      <w:rFonts w:ascii="Calibri" w:hAnsi="Calibri" w:cs="Times New Roman"/>
    </w:rPr>
  </w:style>
  <w:style w:type="paragraph" w:styleId="a9">
    <w:name w:val="Body Text"/>
    <w:basedOn w:val="a"/>
    <w:link w:val="aa"/>
    <w:uiPriority w:val="99"/>
    <w:semiHidden/>
    <w:rsid w:val="005D6A2D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5D6A2D"/>
    <w:rPr>
      <w:rFonts w:eastAsia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F4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AF490B"/>
    <w:rPr>
      <w:rFonts w:ascii="Segoe UI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D73AB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73AB4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D73AB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D73AB4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C1C45-B129-483F-8BFD-AF2FBB5C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45</Pages>
  <Words>10590</Words>
  <Characters>60367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SHKOLA</cp:lastModifiedBy>
  <cp:revision>23</cp:revision>
  <cp:lastPrinted>2016-08-20T10:21:00Z</cp:lastPrinted>
  <dcterms:created xsi:type="dcterms:W3CDTF">2015-07-30T10:42:00Z</dcterms:created>
  <dcterms:modified xsi:type="dcterms:W3CDTF">2022-12-29T05:15:00Z</dcterms:modified>
</cp:coreProperties>
</file>